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34D548" w14:textId="77777777" w:rsidR="00931F32" w:rsidRPr="00706137" w:rsidRDefault="00931F32">
      <w:pPr>
        <w:rPr>
          <w:rFonts w:ascii="Verdana" w:hAnsi="Verdana"/>
          <w:sz w:val="20"/>
          <w:szCs w:val="20"/>
          <w:lang w:val="en-GB"/>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647210" w:rsidRPr="00706137" w14:paraId="6D8E8E72" w14:textId="77777777" w:rsidTr="00AA6A95">
        <w:tc>
          <w:tcPr>
            <w:tcW w:w="230" w:type="dxa"/>
            <w:shd w:val="clear" w:color="auto" w:fill="1A5BA5"/>
          </w:tcPr>
          <w:p w14:paraId="69E70A63" w14:textId="77777777" w:rsidR="00647210" w:rsidRPr="00706137" w:rsidRDefault="00647210" w:rsidP="004F4853">
            <w:pPr>
              <w:rPr>
                <w:rFonts w:ascii="Verdana" w:hAnsi="Verdana"/>
                <w:b/>
                <w:sz w:val="24"/>
                <w:szCs w:val="24"/>
                <w:lang w:val="en-GB"/>
              </w:rPr>
            </w:pPr>
          </w:p>
        </w:tc>
        <w:tc>
          <w:tcPr>
            <w:tcW w:w="4023" w:type="dxa"/>
            <w:shd w:val="clear" w:color="auto" w:fill="1A5BA5"/>
          </w:tcPr>
          <w:p w14:paraId="5F8672FF" w14:textId="77777777" w:rsidR="00647210" w:rsidRPr="00706137" w:rsidRDefault="00647210" w:rsidP="004F4853">
            <w:pPr>
              <w:rPr>
                <w:rFonts w:ascii="Verdana" w:hAnsi="Verdana"/>
                <w:b/>
                <w:sz w:val="24"/>
                <w:szCs w:val="24"/>
                <w:lang w:val="en-GB"/>
              </w:rPr>
            </w:pPr>
          </w:p>
        </w:tc>
        <w:tc>
          <w:tcPr>
            <w:tcW w:w="5103" w:type="dxa"/>
            <w:shd w:val="clear" w:color="auto" w:fill="1A5BA5"/>
          </w:tcPr>
          <w:p w14:paraId="43F68437" w14:textId="77777777" w:rsidR="00647210" w:rsidRPr="00706137" w:rsidRDefault="00647210" w:rsidP="004F4853">
            <w:pPr>
              <w:rPr>
                <w:rFonts w:ascii="Verdana" w:hAnsi="Verdana"/>
                <w:b/>
                <w:sz w:val="24"/>
                <w:szCs w:val="24"/>
                <w:lang w:val="en-GB"/>
              </w:rPr>
            </w:pPr>
          </w:p>
        </w:tc>
        <w:tc>
          <w:tcPr>
            <w:tcW w:w="283" w:type="dxa"/>
            <w:shd w:val="clear" w:color="auto" w:fill="1A5BA5"/>
          </w:tcPr>
          <w:p w14:paraId="633B1B2E" w14:textId="77777777" w:rsidR="00647210" w:rsidRPr="00706137" w:rsidRDefault="00647210" w:rsidP="004F4853">
            <w:pPr>
              <w:rPr>
                <w:rFonts w:ascii="Verdana" w:hAnsi="Verdana"/>
                <w:b/>
                <w:sz w:val="24"/>
                <w:szCs w:val="24"/>
                <w:lang w:val="en-GB"/>
              </w:rPr>
            </w:pPr>
          </w:p>
        </w:tc>
      </w:tr>
      <w:tr w:rsidR="00647210" w:rsidRPr="000032EF" w14:paraId="48E08605" w14:textId="77777777" w:rsidTr="002D20E7">
        <w:tc>
          <w:tcPr>
            <w:tcW w:w="230" w:type="dxa"/>
            <w:shd w:val="clear" w:color="auto" w:fill="1A5BA5"/>
          </w:tcPr>
          <w:p w14:paraId="10FBAA59" w14:textId="77777777" w:rsidR="00647210" w:rsidRPr="00706137" w:rsidRDefault="00647210" w:rsidP="004F4853">
            <w:pPr>
              <w:rPr>
                <w:rFonts w:ascii="Verdana" w:hAnsi="Verdana"/>
                <w:b/>
                <w:sz w:val="24"/>
                <w:szCs w:val="24"/>
                <w:lang w:val="en-GB"/>
              </w:rPr>
            </w:pPr>
          </w:p>
        </w:tc>
        <w:tc>
          <w:tcPr>
            <w:tcW w:w="9126" w:type="dxa"/>
            <w:gridSpan w:val="2"/>
            <w:shd w:val="clear" w:color="auto" w:fill="1A5BA5"/>
          </w:tcPr>
          <w:p w14:paraId="21C2C06C" w14:textId="74FE4D92" w:rsidR="00647210" w:rsidRPr="00706137" w:rsidRDefault="00E369A4" w:rsidP="004F4853">
            <w:pPr>
              <w:rPr>
                <w:rFonts w:ascii="Verdana" w:hAnsi="Verdana"/>
                <w:b/>
                <w:sz w:val="20"/>
                <w:szCs w:val="20"/>
                <w:lang w:val="en-GB"/>
              </w:rPr>
            </w:pPr>
            <w:r>
              <w:rPr>
                <w:rFonts w:ascii="Verdana" w:hAnsi="Verdana"/>
                <w:b/>
                <w:color w:val="FFFFFF" w:themeColor="background1"/>
                <w:sz w:val="20"/>
                <w:szCs w:val="20"/>
                <w:lang w:val="en-GB"/>
              </w:rPr>
              <w:t xml:space="preserve">Supplier’s </w:t>
            </w:r>
            <w:r w:rsidR="00EB1362" w:rsidRPr="00706137">
              <w:rPr>
                <w:rFonts w:ascii="Verdana" w:hAnsi="Verdana"/>
                <w:b/>
                <w:color w:val="FFFFFF" w:themeColor="background1"/>
                <w:sz w:val="20"/>
                <w:szCs w:val="20"/>
                <w:lang w:val="en-GB"/>
              </w:rPr>
              <w:t>Declaration</w:t>
            </w:r>
            <w:r w:rsidR="00647210" w:rsidRPr="00706137">
              <w:rPr>
                <w:rFonts w:ascii="Verdana" w:hAnsi="Verdana"/>
                <w:b/>
                <w:color w:val="FFFFFF" w:themeColor="background1"/>
                <w:sz w:val="20"/>
                <w:szCs w:val="20"/>
                <w:lang w:val="en-GB"/>
              </w:rPr>
              <w:t xml:space="preserve"> </w:t>
            </w:r>
            <w:r w:rsidR="00733788">
              <w:rPr>
                <w:rFonts w:ascii="Verdana" w:hAnsi="Verdana"/>
                <w:b/>
                <w:color w:val="FFFFFF" w:themeColor="background1"/>
                <w:sz w:val="20"/>
                <w:szCs w:val="20"/>
                <w:lang w:val="en-GB"/>
              </w:rPr>
              <w:t>for Detergents</w:t>
            </w:r>
          </w:p>
        </w:tc>
        <w:tc>
          <w:tcPr>
            <w:tcW w:w="283" w:type="dxa"/>
            <w:shd w:val="clear" w:color="auto" w:fill="1A5BA5"/>
          </w:tcPr>
          <w:p w14:paraId="475CA987" w14:textId="77777777" w:rsidR="00647210" w:rsidRPr="00706137" w:rsidRDefault="00647210" w:rsidP="004F4853">
            <w:pPr>
              <w:rPr>
                <w:rFonts w:ascii="Verdana" w:hAnsi="Verdana"/>
                <w:b/>
                <w:sz w:val="24"/>
                <w:szCs w:val="24"/>
                <w:lang w:val="en-GB"/>
              </w:rPr>
            </w:pPr>
          </w:p>
        </w:tc>
      </w:tr>
      <w:tr w:rsidR="00647210" w:rsidRPr="000032EF" w14:paraId="39011A13" w14:textId="77777777" w:rsidTr="00AA6A95">
        <w:tc>
          <w:tcPr>
            <w:tcW w:w="230" w:type="dxa"/>
            <w:shd w:val="clear" w:color="auto" w:fill="1A5BA5"/>
          </w:tcPr>
          <w:p w14:paraId="68824FD2" w14:textId="77777777" w:rsidR="00647210" w:rsidRPr="00706137" w:rsidRDefault="00647210" w:rsidP="004F4853">
            <w:pPr>
              <w:rPr>
                <w:rFonts w:ascii="Verdana" w:hAnsi="Verdana"/>
                <w:sz w:val="20"/>
                <w:szCs w:val="20"/>
                <w:lang w:val="en-GB"/>
              </w:rPr>
            </w:pPr>
          </w:p>
        </w:tc>
        <w:tc>
          <w:tcPr>
            <w:tcW w:w="4023" w:type="dxa"/>
            <w:shd w:val="clear" w:color="auto" w:fill="1A5BA5"/>
          </w:tcPr>
          <w:p w14:paraId="6A3D1B9B" w14:textId="77777777" w:rsidR="00647210" w:rsidRPr="00706137" w:rsidRDefault="00647210" w:rsidP="004F4853">
            <w:pPr>
              <w:rPr>
                <w:rFonts w:ascii="Verdana" w:hAnsi="Verdana"/>
                <w:sz w:val="20"/>
                <w:szCs w:val="20"/>
                <w:lang w:val="en-GB"/>
              </w:rPr>
            </w:pPr>
          </w:p>
        </w:tc>
        <w:tc>
          <w:tcPr>
            <w:tcW w:w="5103" w:type="dxa"/>
            <w:shd w:val="clear" w:color="auto" w:fill="1A5BA5"/>
          </w:tcPr>
          <w:p w14:paraId="4558EDDD" w14:textId="77777777" w:rsidR="00647210" w:rsidRPr="00706137" w:rsidRDefault="00647210" w:rsidP="004F4853">
            <w:pPr>
              <w:rPr>
                <w:rFonts w:ascii="Verdana" w:hAnsi="Verdana"/>
                <w:sz w:val="20"/>
                <w:szCs w:val="20"/>
                <w:lang w:val="en-GB"/>
              </w:rPr>
            </w:pPr>
          </w:p>
        </w:tc>
        <w:tc>
          <w:tcPr>
            <w:tcW w:w="283" w:type="dxa"/>
            <w:shd w:val="clear" w:color="auto" w:fill="1A5BA5"/>
          </w:tcPr>
          <w:p w14:paraId="7FAA07FB" w14:textId="77777777" w:rsidR="00647210" w:rsidRPr="00706137" w:rsidRDefault="00647210" w:rsidP="004F4853">
            <w:pPr>
              <w:rPr>
                <w:rFonts w:ascii="Verdana" w:hAnsi="Verdana"/>
                <w:sz w:val="20"/>
                <w:szCs w:val="20"/>
                <w:lang w:val="en-GB"/>
              </w:rPr>
            </w:pPr>
          </w:p>
        </w:tc>
      </w:tr>
      <w:tr w:rsidR="003A1872" w:rsidRPr="007D5276" w14:paraId="356B2CC9" w14:textId="77777777" w:rsidTr="00FC744E">
        <w:tc>
          <w:tcPr>
            <w:tcW w:w="230" w:type="dxa"/>
            <w:shd w:val="clear" w:color="auto" w:fill="1A5BA5"/>
          </w:tcPr>
          <w:p w14:paraId="7A522856" w14:textId="77777777" w:rsidR="003A1872" w:rsidRPr="00706137" w:rsidRDefault="003A1872" w:rsidP="004F4853">
            <w:pPr>
              <w:rPr>
                <w:rFonts w:ascii="Verdana" w:hAnsi="Verdana"/>
                <w:b/>
                <w:sz w:val="20"/>
                <w:szCs w:val="20"/>
                <w:lang w:val="en-GB"/>
              </w:rPr>
            </w:pPr>
          </w:p>
        </w:tc>
        <w:tc>
          <w:tcPr>
            <w:tcW w:w="9126" w:type="dxa"/>
            <w:gridSpan w:val="2"/>
            <w:shd w:val="clear" w:color="auto" w:fill="1A5BA5"/>
          </w:tcPr>
          <w:p w14:paraId="3CE2587D" w14:textId="77777777" w:rsidR="003A1872" w:rsidRPr="00706137" w:rsidRDefault="003A1872" w:rsidP="004F4853">
            <w:pPr>
              <w:rPr>
                <w:rFonts w:ascii="Verdana" w:hAnsi="Verdana"/>
                <w:b/>
                <w:color w:val="FFFFFF" w:themeColor="background1"/>
                <w:sz w:val="18"/>
                <w:szCs w:val="18"/>
                <w:lang w:val="en-GB"/>
              </w:rPr>
            </w:pPr>
            <w:r>
              <w:rPr>
                <w:rFonts w:ascii="Verdana" w:hAnsi="Verdana"/>
                <w:b/>
                <w:color w:val="FFFFFF" w:themeColor="background1"/>
                <w:sz w:val="18"/>
                <w:szCs w:val="18"/>
                <w:lang w:val="en-GB"/>
              </w:rPr>
              <w:t>Detergents Product Groups – Blue Angel and EU-Ecolabel</w:t>
            </w:r>
          </w:p>
        </w:tc>
        <w:tc>
          <w:tcPr>
            <w:tcW w:w="283" w:type="dxa"/>
            <w:shd w:val="clear" w:color="auto" w:fill="1A5BA5"/>
          </w:tcPr>
          <w:p w14:paraId="526986F4" w14:textId="77777777" w:rsidR="003A1872" w:rsidRPr="00706137" w:rsidRDefault="003A1872" w:rsidP="004F4853">
            <w:pPr>
              <w:rPr>
                <w:rFonts w:ascii="Verdana" w:hAnsi="Verdana"/>
                <w:sz w:val="20"/>
                <w:szCs w:val="20"/>
                <w:lang w:val="en-GB"/>
              </w:rPr>
            </w:pPr>
          </w:p>
        </w:tc>
      </w:tr>
      <w:tr w:rsidR="00647210" w:rsidRPr="007D5276" w14:paraId="7A56C6AB" w14:textId="77777777" w:rsidTr="00AA6A95">
        <w:tc>
          <w:tcPr>
            <w:tcW w:w="230" w:type="dxa"/>
            <w:shd w:val="clear" w:color="auto" w:fill="1A5BA5"/>
          </w:tcPr>
          <w:p w14:paraId="6BA1F54E" w14:textId="77777777" w:rsidR="00647210" w:rsidRPr="00706137" w:rsidRDefault="00647210" w:rsidP="004F4853">
            <w:pPr>
              <w:rPr>
                <w:rFonts w:ascii="Verdana" w:hAnsi="Verdana"/>
                <w:b/>
                <w:sz w:val="20"/>
                <w:szCs w:val="20"/>
                <w:lang w:val="en-GB"/>
              </w:rPr>
            </w:pPr>
          </w:p>
        </w:tc>
        <w:tc>
          <w:tcPr>
            <w:tcW w:w="4023" w:type="dxa"/>
            <w:shd w:val="clear" w:color="auto" w:fill="1A5BA5"/>
          </w:tcPr>
          <w:p w14:paraId="3F4CACD1" w14:textId="77777777" w:rsidR="00647210" w:rsidRPr="00706137" w:rsidRDefault="00647210" w:rsidP="004F4853">
            <w:pPr>
              <w:rPr>
                <w:rFonts w:ascii="Verdana" w:hAnsi="Verdana"/>
                <w:b/>
                <w:sz w:val="20"/>
                <w:szCs w:val="20"/>
                <w:lang w:val="en-GB"/>
              </w:rPr>
            </w:pPr>
          </w:p>
        </w:tc>
        <w:tc>
          <w:tcPr>
            <w:tcW w:w="5103" w:type="dxa"/>
            <w:shd w:val="clear" w:color="auto" w:fill="1A5BA5"/>
          </w:tcPr>
          <w:p w14:paraId="7B8EB4F3" w14:textId="77777777" w:rsidR="00647210" w:rsidRPr="00706137" w:rsidRDefault="00647210" w:rsidP="004F4853">
            <w:pPr>
              <w:rPr>
                <w:rFonts w:ascii="Verdana" w:hAnsi="Verdana"/>
                <w:b/>
                <w:sz w:val="20"/>
                <w:szCs w:val="20"/>
                <w:lang w:val="en-GB"/>
              </w:rPr>
            </w:pPr>
          </w:p>
        </w:tc>
        <w:tc>
          <w:tcPr>
            <w:tcW w:w="283" w:type="dxa"/>
            <w:shd w:val="clear" w:color="auto" w:fill="1A5BA5"/>
          </w:tcPr>
          <w:p w14:paraId="2CC0C51D" w14:textId="77777777" w:rsidR="00647210" w:rsidRPr="00706137" w:rsidRDefault="00647210" w:rsidP="004F4853">
            <w:pPr>
              <w:rPr>
                <w:rFonts w:ascii="Verdana" w:hAnsi="Verdana"/>
                <w:b/>
                <w:sz w:val="20"/>
                <w:szCs w:val="20"/>
                <w:lang w:val="en-GB"/>
              </w:rPr>
            </w:pPr>
          </w:p>
        </w:tc>
      </w:tr>
    </w:tbl>
    <w:p w14:paraId="6E1085DB" w14:textId="77777777" w:rsidR="00786EC0" w:rsidRPr="00706137" w:rsidRDefault="00786EC0" w:rsidP="00786EC0">
      <w:pPr>
        <w:rPr>
          <w:rFonts w:ascii="Verdana" w:hAnsi="Verdana"/>
          <w:sz w:val="18"/>
          <w:szCs w:val="18"/>
          <w:lang w:val="en-GB"/>
        </w:rPr>
      </w:pPr>
    </w:p>
    <w:p w14:paraId="0AEC0697" w14:textId="77777777" w:rsidR="0081632D" w:rsidRPr="00706137" w:rsidRDefault="00706137" w:rsidP="00786EC0">
      <w:pPr>
        <w:rPr>
          <w:rFonts w:ascii="Verdana" w:hAnsi="Verdana"/>
          <w:b/>
          <w:sz w:val="18"/>
          <w:szCs w:val="18"/>
          <w:u w:val="single"/>
          <w:lang w:val="en-GB"/>
        </w:rPr>
      </w:pPr>
      <w:r w:rsidRPr="00706137">
        <w:rPr>
          <w:rFonts w:ascii="Verdana" w:hAnsi="Verdana"/>
          <w:b/>
          <w:sz w:val="18"/>
          <w:szCs w:val="18"/>
          <w:u w:val="single"/>
          <w:lang w:val="en-GB"/>
        </w:rPr>
        <w:t>Company Details</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8"/>
        <w:gridCol w:w="5800"/>
      </w:tblGrid>
      <w:tr w:rsidR="00AA6A95" w:rsidRPr="00706137" w14:paraId="68DBDF0F" w14:textId="77777777" w:rsidTr="005A0B09">
        <w:tc>
          <w:tcPr>
            <w:tcW w:w="3828" w:type="dxa"/>
            <w:tcBorders>
              <w:top w:val="nil"/>
              <w:left w:val="nil"/>
              <w:bottom w:val="nil"/>
              <w:right w:val="single" w:sz="4" w:space="0" w:color="auto"/>
            </w:tcBorders>
          </w:tcPr>
          <w:p w14:paraId="1BC59537" w14:textId="77777777" w:rsidR="00AA6A95" w:rsidRPr="00706137" w:rsidRDefault="00706137" w:rsidP="00AA6A95">
            <w:pPr>
              <w:jc w:val="right"/>
              <w:rPr>
                <w:rFonts w:ascii="Verdana" w:hAnsi="Verdana"/>
                <w:sz w:val="18"/>
                <w:szCs w:val="18"/>
                <w:lang w:val="en-GB"/>
              </w:rPr>
            </w:pPr>
            <w:r w:rsidRPr="00706137">
              <w:rPr>
                <w:rFonts w:ascii="Verdana" w:hAnsi="Verdana"/>
                <w:sz w:val="18"/>
                <w:szCs w:val="18"/>
                <w:lang w:val="en-GB"/>
              </w:rPr>
              <w:t xml:space="preserve">Company </w:t>
            </w:r>
            <w:r w:rsidR="00AA6A95" w:rsidRPr="00706137">
              <w:rPr>
                <w:rFonts w:ascii="Verdana" w:hAnsi="Verdana"/>
                <w:sz w:val="18"/>
                <w:szCs w:val="18"/>
                <w:lang w:val="en-GB"/>
              </w:rPr>
              <w:t>Name:</w:t>
            </w:r>
          </w:p>
        </w:tc>
        <w:tc>
          <w:tcPr>
            <w:tcW w:w="5800" w:type="dxa"/>
            <w:tcBorders>
              <w:left w:val="single" w:sz="4" w:space="0" w:color="auto"/>
              <w:bottom w:val="single" w:sz="4" w:space="0" w:color="auto"/>
            </w:tcBorders>
            <w:shd w:val="clear" w:color="auto" w:fill="E5EFFB"/>
          </w:tcPr>
          <w:p w14:paraId="05FA27F7" w14:textId="14122C3F" w:rsidR="00AA6A95" w:rsidRPr="00706137" w:rsidRDefault="00723018" w:rsidP="00786EC0">
            <w:pPr>
              <w:rPr>
                <w:rFonts w:ascii="Verdana" w:hAnsi="Verdana"/>
                <w:b/>
                <w:sz w:val="18"/>
                <w:szCs w:val="18"/>
                <w:lang w:val="en-GB"/>
              </w:rPr>
            </w:pPr>
            <w:r w:rsidRPr="00706137">
              <w:rPr>
                <w:rFonts w:ascii="Verdana" w:hAnsi="Verdana"/>
                <w:sz w:val="18"/>
                <w:szCs w:val="18"/>
                <w:lang w:val="en-GB"/>
              </w:rPr>
              <w:fldChar w:fldCharType="begin">
                <w:ffData>
                  <w:name w:val="Text31"/>
                  <w:enabled/>
                  <w:calcOnExit w:val="0"/>
                  <w:textInput/>
                </w:ffData>
              </w:fldChar>
            </w:r>
            <w:r w:rsidRPr="00706137">
              <w:rPr>
                <w:rFonts w:ascii="Verdana" w:hAnsi="Verdana"/>
                <w:sz w:val="18"/>
                <w:szCs w:val="18"/>
                <w:lang w:val="en-GB"/>
              </w:rPr>
              <w:instrText xml:space="preserve"> FORMTEXT </w:instrText>
            </w:r>
            <w:r w:rsidRPr="00706137">
              <w:rPr>
                <w:rFonts w:ascii="Verdana" w:hAnsi="Verdana"/>
                <w:sz w:val="18"/>
                <w:szCs w:val="18"/>
                <w:lang w:val="en-GB"/>
              </w:rPr>
            </w:r>
            <w:r w:rsidRPr="00706137">
              <w:rPr>
                <w:rFonts w:ascii="Verdana" w:hAnsi="Verdana"/>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sz w:val="18"/>
                <w:szCs w:val="18"/>
                <w:lang w:val="en-GB"/>
              </w:rPr>
              <w:fldChar w:fldCharType="end"/>
            </w:r>
          </w:p>
        </w:tc>
      </w:tr>
      <w:tr w:rsidR="00AA6A95" w:rsidRPr="00706137" w14:paraId="0E5BE61F" w14:textId="77777777" w:rsidTr="005A0B09">
        <w:tc>
          <w:tcPr>
            <w:tcW w:w="3828" w:type="dxa"/>
            <w:tcBorders>
              <w:top w:val="nil"/>
              <w:left w:val="nil"/>
              <w:bottom w:val="nil"/>
              <w:right w:val="single" w:sz="4" w:space="0" w:color="auto"/>
            </w:tcBorders>
          </w:tcPr>
          <w:p w14:paraId="5609225B" w14:textId="77777777" w:rsidR="00AA6A95" w:rsidRPr="00706137" w:rsidRDefault="00706137" w:rsidP="00AA6A95">
            <w:pPr>
              <w:jc w:val="right"/>
              <w:rPr>
                <w:rFonts w:ascii="Verdana" w:hAnsi="Verdana"/>
                <w:sz w:val="18"/>
                <w:szCs w:val="18"/>
                <w:lang w:val="en-GB"/>
              </w:rPr>
            </w:pPr>
            <w:r w:rsidRPr="00706137">
              <w:rPr>
                <w:rFonts w:ascii="Verdana" w:hAnsi="Verdana"/>
                <w:sz w:val="18"/>
                <w:szCs w:val="18"/>
                <w:lang w:val="en-GB"/>
              </w:rPr>
              <w:t>Full</w:t>
            </w:r>
            <w:r w:rsidR="00AA6A95" w:rsidRPr="00706137">
              <w:rPr>
                <w:rFonts w:ascii="Verdana" w:hAnsi="Verdana"/>
                <w:sz w:val="18"/>
                <w:szCs w:val="18"/>
                <w:lang w:val="en-GB"/>
              </w:rPr>
              <w:t xml:space="preserve"> A</w:t>
            </w:r>
            <w:r>
              <w:rPr>
                <w:rFonts w:ascii="Verdana" w:hAnsi="Verdana"/>
                <w:sz w:val="18"/>
                <w:szCs w:val="18"/>
                <w:lang w:val="en-GB"/>
              </w:rPr>
              <w:t>d</w:t>
            </w:r>
            <w:r w:rsidRPr="00706137">
              <w:rPr>
                <w:rFonts w:ascii="Verdana" w:hAnsi="Verdana"/>
                <w:sz w:val="18"/>
                <w:szCs w:val="18"/>
                <w:lang w:val="en-GB"/>
              </w:rPr>
              <w:t>dress</w:t>
            </w:r>
            <w:r w:rsidR="00AA6A95" w:rsidRPr="00706137">
              <w:rPr>
                <w:rFonts w:ascii="Verdana" w:hAnsi="Verdana"/>
                <w:sz w:val="18"/>
                <w:szCs w:val="18"/>
                <w:lang w:val="en-GB"/>
              </w:rPr>
              <w:t>:</w:t>
            </w:r>
          </w:p>
        </w:tc>
        <w:tc>
          <w:tcPr>
            <w:tcW w:w="5800" w:type="dxa"/>
            <w:tcBorders>
              <w:left w:val="single" w:sz="4" w:space="0" w:color="auto"/>
              <w:bottom w:val="nil"/>
            </w:tcBorders>
            <w:shd w:val="clear" w:color="auto" w:fill="E5EFFB"/>
          </w:tcPr>
          <w:p w14:paraId="3777EA15" w14:textId="3FEA2174" w:rsidR="00AA6A95" w:rsidRPr="00706137" w:rsidRDefault="00723018" w:rsidP="00786EC0">
            <w:pPr>
              <w:rPr>
                <w:rFonts w:ascii="Verdana" w:hAnsi="Verdana"/>
                <w:sz w:val="18"/>
                <w:szCs w:val="18"/>
                <w:lang w:val="en-GB"/>
              </w:rPr>
            </w:pPr>
            <w:r w:rsidRPr="00706137">
              <w:rPr>
                <w:rFonts w:ascii="Verdana" w:hAnsi="Verdana"/>
                <w:sz w:val="18"/>
                <w:szCs w:val="18"/>
                <w:lang w:val="en-GB"/>
              </w:rPr>
              <w:fldChar w:fldCharType="begin">
                <w:ffData>
                  <w:name w:val="Text31"/>
                  <w:enabled/>
                  <w:calcOnExit w:val="0"/>
                  <w:textInput/>
                </w:ffData>
              </w:fldChar>
            </w:r>
            <w:r w:rsidRPr="00706137">
              <w:rPr>
                <w:rFonts w:ascii="Verdana" w:hAnsi="Verdana"/>
                <w:sz w:val="18"/>
                <w:szCs w:val="18"/>
                <w:lang w:val="en-GB"/>
              </w:rPr>
              <w:instrText xml:space="preserve"> FORMTEXT </w:instrText>
            </w:r>
            <w:r w:rsidRPr="00706137">
              <w:rPr>
                <w:rFonts w:ascii="Verdana" w:hAnsi="Verdana"/>
                <w:sz w:val="18"/>
                <w:szCs w:val="18"/>
                <w:lang w:val="en-GB"/>
              </w:rPr>
            </w:r>
            <w:r w:rsidRPr="00706137">
              <w:rPr>
                <w:rFonts w:ascii="Verdana" w:hAnsi="Verdana"/>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sz w:val="18"/>
                <w:szCs w:val="18"/>
                <w:lang w:val="en-GB"/>
              </w:rPr>
              <w:fldChar w:fldCharType="end"/>
            </w:r>
          </w:p>
        </w:tc>
      </w:tr>
      <w:tr w:rsidR="00AA6A95" w:rsidRPr="00706137" w14:paraId="2138A8F0" w14:textId="77777777" w:rsidTr="005A0B09">
        <w:tc>
          <w:tcPr>
            <w:tcW w:w="3828" w:type="dxa"/>
            <w:tcBorders>
              <w:top w:val="nil"/>
              <w:left w:val="nil"/>
              <w:bottom w:val="nil"/>
              <w:right w:val="single" w:sz="4" w:space="0" w:color="auto"/>
            </w:tcBorders>
          </w:tcPr>
          <w:p w14:paraId="7697F977" w14:textId="77777777" w:rsidR="00AA6A95" w:rsidRPr="00706137" w:rsidRDefault="00AA6A95" w:rsidP="00786EC0">
            <w:pPr>
              <w:rPr>
                <w:rFonts w:ascii="Verdana" w:hAnsi="Verdana"/>
                <w:sz w:val="18"/>
                <w:szCs w:val="18"/>
                <w:lang w:val="en-GB"/>
              </w:rPr>
            </w:pPr>
          </w:p>
        </w:tc>
        <w:tc>
          <w:tcPr>
            <w:tcW w:w="5800" w:type="dxa"/>
            <w:tcBorders>
              <w:top w:val="nil"/>
              <w:left w:val="single" w:sz="4" w:space="0" w:color="auto"/>
              <w:bottom w:val="nil"/>
            </w:tcBorders>
            <w:shd w:val="clear" w:color="auto" w:fill="E5EFFB"/>
          </w:tcPr>
          <w:p w14:paraId="3F4A5200" w14:textId="4596A94F" w:rsidR="00AA6A95" w:rsidRPr="00706137" w:rsidRDefault="00723018" w:rsidP="00786EC0">
            <w:pPr>
              <w:rPr>
                <w:rFonts w:ascii="Verdana" w:hAnsi="Verdana"/>
                <w:sz w:val="18"/>
                <w:szCs w:val="18"/>
                <w:lang w:val="en-GB"/>
              </w:rPr>
            </w:pPr>
            <w:r w:rsidRPr="00706137">
              <w:rPr>
                <w:rFonts w:ascii="Verdana" w:hAnsi="Verdana"/>
                <w:sz w:val="18"/>
                <w:szCs w:val="18"/>
                <w:lang w:val="en-GB"/>
              </w:rPr>
              <w:fldChar w:fldCharType="begin">
                <w:ffData>
                  <w:name w:val="Text31"/>
                  <w:enabled/>
                  <w:calcOnExit w:val="0"/>
                  <w:textInput/>
                </w:ffData>
              </w:fldChar>
            </w:r>
            <w:r w:rsidRPr="00706137">
              <w:rPr>
                <w:rFonts w:ascii="Verdana" w:hAnsi="Verdana"/>
                <w:sz w:val="18"/>
                <w:szCs w:val="18"/>
                <w:lang w:val="en-GB"/>
              </w:rPr>
              <w:instrText xml:space="preserve"> FORMTEXT </w:instrText>
            </w:r>
            <w:r w:rsidRPr="00706137">
              <w:rPr>
                <w:rFonts w:ascii="Verdana" w:hAnsi="Verdana"/>
                <w:sz w:val="18"/>
                <w:szCs w:val="18"/>
                <w:lang w:val="en-GB"/>
              </w:rPr>
            </w:r>
            <w:r w:rsidRPr="00706137">
              <w:rPr>
                <w:rFonts w:ascii="Verdana" w:hAnsi="Verdana"/>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sz w:val="18"/>
                <w:szCs w:val="18"/>
                <w:lang w:val="en-GB"/>
              </w:rPr>
              <w:fldChar w:fldCharType="end"/>
            </w:r>
          </w:p>
        </w:tc>
      </w:tr>
      <w:tr w:rsidR="00AA6A95" w:rsidRPr="00706137" w14:paraId="3AC2B497" w14:textId="77777777" w:rsidTr="005A0B09">
        <w:tc>
          <w:tcPr>
            <w:tcW w:w="3828" w:type="dxa"/>
            <w:tcBorders>
              <w:top w:val="nil"/>
              <w:left w:val="nil"/>
              <w:bottom w:val="nil"/>
              <w:right w:val="single" w:sz="4" w:space="0" w:color="auto"/>
            </w:tcBorders>
          </w:tcPr>
          <w:p w14:paraId="15B5B7FC" w14:textId="77777777" w:rsidR="00AA6A95" w:rsidRPr="00706137" w:rsidRDefault="00AA6A95" w:rsidP="00786EC0">
            <w:pPr>
              <w:rPr>
                <w:rFonts w:ascii="Verdana" w:hAnsi="Verdana"/>
                <w:sz w:val="18"/>
                <w:szCs w:val="18"/>
                <w:lang w:val="en-GB"/>
              </w:rPr>
            </w:pPr>
          </w:p>
        </w:tc>
        <w:tc>
          <w:tcPr>
            <w:tcW w:w="5800" w:type="dxa"/>
            <w:tcBorders>
              <w:top w:val="nil"/>
              <w:left w:val="single" w:sz="4" w:space="0" w:color="auto"/>
            </w:tcBorders>
            <w:shd w:val="clear" w:color="auto" w:fill="E5EFFB"/>
          </w:tcPr>
          <w:p w14:paraId="77600C3F" w14:textId="77777777" w:rsidR="00AA6A95" w:rsidRPr="00706137" w:rsidRDefault="00AA1040" w:rsidP="00786EC0">
            <w:pPr>
              <w:rPr>
                <w:rFonts w:ascii="Verdana" w:hAnsi="Verdana"/>
                <w:sz w:val="18"/>
                <w:szCs w:val="18"/>
                <w:lang w:val="en-GB"/>
              </w:rPr>
            </w:pPr>
            <w:r w:rsidRPr="00706137">
              <w:rPr>
                <w:rFonts w:ascii="Verdana" w:hAnsi="Verdana"/>
                <w:sz w:val="18"/>
                <w:szCs w:val="18"/>
                <w:lang w:val="en-GB"/>
              </w:rPr>
              <w:fldChar w:fldCharType="begin">
                <w:ffData>
                  <w:name w:val="Text31"/>
                  <w:enabled/>
                  <w:calcOnExit w:val="0"/>
                  <w:textInput/>
                </w:ffData>
              </w:fldChar>
            </w:r>
            <w:r w:rsidRPr="00706137">
              <w:rPr>
                <w:rFonts w:ascii="Verdana" w:hAnsi="Verdana"/>
                <w:sz w:val="18"/>
                <w:szCs w:val="18"/>
                <w:lang w:val="en-GB"/>
              </w:rPr>
              <w:instrText xml:space="preserve"> FORMTEXT </w:instrText>
            </w:r>
            <w:r w:rsidRPr="00706137">
              <w:rPr>
                <w:rFonts w:ascii="Verdana" w:hAnsi="Verdana"/>
                <w:sz w:val="18"/>
                <w:szCs w:val="18"/>
                <w:lang w:val="en-GB"/>
              </w:rPr>
            </w:r>
            <w:r w:rsidRPr="00706137">
              <w:rPr>
                <w:rFonts w:ascii="Verdana" w:hAnsi="Verdana"/>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sz w:val="18"/>
                <w:szCs w:val="18"/>
                <w:lang w:val="en-GB"/>
              </w:rPr>
              <w:fldChar w:fldCharType="end"/>
            </w:r>
          </w:p>
        </w:tc>
      </w:tr>
    </w:tbl>
    <w:p w14:paraId="5A96C751" w14:textId="77777777" w:rsidR="00062BB2" w:rsidRPr="00706137" w:rsidRDefault="00706137" w:rsidP="00786EC0">
      <w:pPr>
        <w:rPr>
          <w:rFonts w:ascii="Verdana" w:hAnsi="Verdana"/>
          <w:b/>
          <w:sz w:val="18"/>
          <w:szCs w:val="18"/>
          <w:u w:val="single"/>
          <w:lang w:val="en-GB"/>
        </w:rPr>
      </w:pPr>
      <w:r w:rsidRPr="00706137">
        <w:rPr>
          <w:rFonts w:ascii="Verdana" w:hAnsi="Verdana"/>
          <w:b/>
          <w:sz w:val="18"/>
          <w:szCs w:val="18"/>
          <w:u w:val="single"/>
          <w:lang w:val="en-GB"/>
        </w:rPr>
        <w:t>C</w:t>
      </w:r>
      <w:r w:rsidR="00062BB2" w:rsidRPr="00706137">
        <w:rPr>
          <w:rFonts w:ascii="Verdana" w:hAnsi="Verdana"/>
          <w:b/>
          <w:sz w:val="18"/>
          <w:szCs w:val="18"/>
          <w:u w:val="single"/>
          <w:lang w:val="en-GB"/>
        </w:rPr>
        <w:t>onta</w:t>
      </w:r>
      <w:r w:rsidRPr="00706137">
        <w:rPr>
          <w:rFonts w:ascii="Verdana" w:hAnsi="Verdana"/>
          <w:b/>
          <w:sz w:val="18"/>
          <w:szCs w:val="18"/>
          <w:u w:val="single"/>
          <w:lang w:val="en-GB"/>
        </w:rPr>
        <w:t>c</w:t>
      </w:r>
      <w:r w:rsidR="00062BB2" w:rsidRPr="00706137">
        <w:rPr>
          <w:rFonts w:ascii="Verdana" w:hAnsi="Verdana"/>
          <w:b/>
          <w:sz w:val="18"/>
          <w:szCs w:val="18"/>
          <w:u w:val="single"/>
          <w:lang w:val="en-GB"/>
        </w:rPr>
        <w:t>t</w:t>
      </w:r>
      <w:r w:rsidRPr="00706137">
        <w:rPr>
          <w:rFonts w:ascii="Verdana" w:hAnsi="Verdana"/>
          <w:b/>
          <w:sz w:val="18"/>
          <w:szCs w:val="18"/>
          <w:u w:val="single"/>
          <w:lang w:val="en-GB"/>
        </w:rPr>
        <w:t xml:space="preserve"> in case of requests</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3"/>
        <w:gridCol w:w="5805"/>
      </w:tblGrid>
      <w:tr w:rsidR="00062BB2" w:rsidRPr="00706137" w14:paraId="58CEE5D0" w14:textId="77777777" w:rsidTr="005A0B09">
        <w:tc>
          <w:tcPr>
            <w:tcW w:w="3823" w:type="dxa"/>
            <w:tcBorders>
              <w:top w:val="nil"/>
              <w:left w:val="nil"/>
              <w:bottom w:val="nil"/>
            </w:tcBorders>
          </w:tcPr>
          <w:p w14:paraId="65694CAF" w14:textId="77777777" w:rsidR="001775D4" w:rsidRPr="00706137" w:rsidRDefault="001775D4" w:rsidP="001775D4">
            <w:pPr>
              <w:jc w:val="right"/>
              <w:rPr>
                <w:rFonts w:ascii="Verdana" w:hAnsi="Verdana"/>
                <w:sz w:val="18"/>
                <w:szCs w:val="18"/>
                <w:lang w:val="en-GB"/>
              </w:rPr>
            </w:pPr>
            <w:r w:rsidRPr="00706137">
              <w:rPr>
                <w:rFonts w:ascii="Verdana" w:hAnsi="Verdana"/>
                <w:sz w:val="18"/>
                <w:szCs w:val="18"/>
                <w:lang w:val="en-GB"/>
              </w:rPr>
              <w:t>Name:</w:t>
            </w:r>
          </w:p>
        </w:tc>
        <w:tc>
          <w:tcPr>
            <w:tcW w:w="5805" w:type="dxa"/>
            <w:shd w:val="clear" w:color="auto" w:fill="E5EFFB"/>
          </w:tcPr>
          <w:p w14:paraId="13AFC2BF" w14:textId="77777777" w:rsidR="00062BB2" w:rsidRPr="00706137" w:rsidRDefault="00AA1040" w:rsidP="00786EC0">
            <w:pPr>
              <w:rPr>
                <w:rFonts w:ascii="Verdana" w:hAnsi="Verdana"/>
                <w:sz w:val="18"/>
                <w:szCs w:val="18"/>
                <w:lang w:val="en-GB"/>
              </w:rPr>
            </w:pPr>
            <w:r w:rsidRPr="00706137">
              <w:rPr>
                <w:rFonts w:ascii="Verdana" w:hAnsi="Verdana"/>
                <w:sz w:val="18"/>
                <w:szCs w:val="18"/>
                <w:lang w:val="en-GB"/>
              </w:rPr>
              <w:fldChar w:fldCharType="begin">
                <w:ffData>
                  <w:name w:val="Text31"/>
                  <w:enabled/>
                  <w:calcOnExit w:val="0"/>
                  <w:textInput/>
                </w:ffData>
              </w:fldChar>
            </w:r>
            <w:r w:rsidRPr="00706137">
              <w:rPr>
                <w:rFonts w:ascii="Verdana" w:hAnsi="Verdana"/>
                <w:sz w:val="18"/>
                <w:szCs w:val="18"/>
                <w:lang w:val="en-GB"/>
              </w:rPr>
              <w:instrText xml:space="preserve"> FORMTEXT </w:instrText>
            </w:r>
            <w:r w:rsidRPr="00706137">
              <w:rPr>
                <w:rFonts w:ascii="Verdana" w:hAnsi="Verdana"/>
                <w:sz w:val="18"/>
                <w:szCs w:val="18"/>
                <w:lang w:val="en-GB"/>
              </w:rPr>
            </w:r>
            <w:r w:rsidRPr="00706137">
              <w:rPr>
                <w:rFonts w:ascii="Verdana" w:hAnsi="Verdana"/>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sz w:val="18"/>
                <w:szCs w:val="18"/>
                <w:lang w:val="en-GB"/>
              </w:rPr>
              <w:fldChar w:fldCharType="end"/>
            </w:r>
          </w:p>
        </w:tc>
      </w:tr>
      <w:tr w:rsidR="00062BB2" w:rsidRPr="00706137" w14:paraId="22AF3771" w14:textId="77777777" w:rsidTr="005A0B09">
        <w:tc>
          <w:tcPr>
            <w:tcW w:w="3823" w:type="dxa"/>
            <w:tcBorders>
              <w:top w:val="nil"/>
              <w:left w:val="nil"/>
              <w:bottom w:val="nil"/>
            </w:tcBorders>
          </w:tcPr>
          <w:p w14:paraId="145340E5" w14:textId="77777777" w:rsidR="00062BB2" w:rsidRPr="00706137" w:rsidRDefault="001775D4" w:rsidP="001775D4">
            <w:pPr>
              <w:jc w:val="right"/>
              <w:rPr>
                <w:rFonts w:ascii="Verdana" w:hAnsi="Verdana"/>
                <w:sz w:val="18"/>
                <w:szCs w:val="18"/>
                <w:lang w:val="en-GB"/>
              </w:rPr>
            </w:pPr>
            <w:r w:rsidRPr="00706137">
              <w:rPr>
                <w:rFonts w:ascii="Verdana" w:hAnsi="Verdana"/>
                <w:sz w:val="18"/>
                <w:szCs w:val="18"/>
                <w:lang w:val="en-GB"/>
              </w:rPr>
              <w:t>Fun</w:t>
            </w:r>
            <w:r w:rsidR="00706137" w:rsidRPr="00706137">
              <w:rPr>
                <w:rFonts w:ascii="Verdana" w:hAnsi="Verdana"/>
                <w:sz w:val="18"/>
                <w:szCs w:val="18"/>
                <w:lang w:val="en-GB"/>
              </w:rPr>
              <w:t>c</w:t>
            </w:r>
            <w:r w:rsidRPr="00706137">
              <w:rPr>
                <w:rFonts w:ascii="Verdana" w:hAnsi="Verdana"/>
                <w:sz w:val="18"/>
                <w:szCs w:val="18"/>
                <w:lang w:val="en-GB"/>
              </w:rPr>
              <w:t>tion:</w:t>
            </w:r>
          </w:p>
        </w:tc>
        <w:tc>
          <w:tcPr>
            <w:tcW w:w="5805" w:type="dxa"/>
            <w:shd w:val="clear" w:color="auto" w:fill="E5EFFB"/>
          </w:tcPr>
          <w:p w14:paraId="58ED4CFC" w14:textId="77777777" w:rsidR="00062BB2" w:rsidRPr="00706137" w:rsidRDefault="00AA1040" w:rsidP="00786EC0">
            <w:pPr>
              <w:rPr>
                <w:rFonts w:ascii="Verdana" w:hAnsi="Verdana"/>
                <w:sz w:val="18"/>
                <w:szCs w:val="18"/>
                <w:lang w:val="en-GB"/>
              </w:rPr>
            </w:pPr>
            <w:r w:rsidRPr="00706137">
              <w:rPr>
                <w:rFonts w:ascii="Verdana" w:hAnsi="Verdana"/>
                <w:sz w:val="18"/>
                <w:szCs w:val="18"/>
                <w:lang w:val="en-GB"/>
              </w:rPr>
              <w:fldChar w:fldCharType="begin">
                <w:ffData>
                  <w:name w:val="Text31"/>
                  <w:enabled/>
                  <w:calcOnExit w:val="0"/>
                  <w:textInput/>
                </w:ffData>
              </w:fldChar>
            </w:r>
            <w:r w:rsidRPr="00706137">
              <w:rPr>
                <w:rFonts w:ascii="Verdana" w:hAnsi="Verdana"/>
                <w:sz w:val="18"/>
                <w:szCs w:val="18"/>
                <w:lang w:val="en-GB"/>
              </w:rPr>
              <w:instrText xml:space="preserve"> FORMTEXT </w:instrText>
            </w:r>
            <w:r w:rsidRPr="00706137">
              <w:rPr>
                <w:rFonts w:ascii="Verdana" w:hAnsi="Verdana"/>
                <w:sz w:val="18"/>
                <w:szCs w:val="18"/>
                <w:lang w:val="en-GB"/>
              </w:rPr>
            </w:r>
            <w:r w:rsidRPr="00706137">
              <w:rPr>
                <w:rFonts w:ascii="Verdana" w:hAnsi="Verdana"/>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sz w:val="18"/>
                <w:szCs w:val="18"/>
                <w:lang w:val="en-GB"/>
              </w:rPr>
              <w:fldChar w:fldCharType="end"/>
            </w:r>
          </w:p>
        </w:tc>
      </w:tr>
      <w:tr w:rsidR="00062BB2" w:rsidRPr="00706137" w14:paraId="03478D44" w14:textId="77777777" w:rsidTr="005A0B09">
        <w:tc>
          <w:tcPr>
            <w:tcW w:w="3823" w:type="dxa"/>
            <w:tcBorders>
              <w:top w:val="nil"/>
              <w:left w:val="nil"/>
              <w:bottom w:val="nil"/>
            </w:tcBorders>
          </w:tcPr>
          <w:p w14:paraId="36EEA000" w14:textId="77777777" w:rsidR="00062BB2" w:rsidRPr="00706137" w:rsidRDefault="001775D4" w:rsidP="001775D4">
            <w:pPr>
              <w:jc w:val="right"/>
              <w:rPr>
                <w:rFonts w:ascii="Verdana" w:hAnsi="Verdana"/>
                <w:sz w:val="18"/>
                <w:szCs w:val="18"/>
                <w:lang w:val="en-GB"/>
              </w:rPr>
            </w:pPr>
            <w:r w:rsidRPr="00706137">
              <w:rPr>
                <w:rFonts w:ascii="Verdana" w:hAnsi="Verdana"/>
                <w:sz w:val="18"/>
                <w:szCs w:val="18"/>
                <w:lang w:val="en-GB"/>
              </w:rPr>
              <w:t>Tele</w:t>
            </w:r>
            <w:r w:rsidR="00706137" w:rsidRPr="00706137">
              <w:rPr>
                <w:rFonts w:ascii="Verdana" w:hAnsi="Verdana"/>
                <w:sz w:val="18"/>
                <w:szCs w:val="18"/>
                <w:lang w:val="en-GB"/>
              </w:rPr>
              <w:t>ph</w:t>
            </w:r>
            <w:r w:rsidRPr="00706137">
              <w:rPr>
                <w:rFonts w:ascii="Verdana" w:hAnsi="Verdana"/>
                <w:sz w:val="18"/>
                <w:szCs w:val="18"/>
                <w:lang w:val="en-GB"/>
              </w:rPr>
              <w:t>on</w:t>
            </w:r>
            <w:r w:rsidR="00706137" w:rsidRPr="00706137">
              <w:rPr>
                <w:rFonts w:ascii="Verdana" w:hAnsi="Verdana"/>
                <w:sz w:val="18"/>
                <w:szCs w:val="18"/>
                <w:lang w:val="en-GB"/>
              </w:rPr>
              <w:t xml:space="preserve">e </w:t>
            </w:r>
            <w:r w:rsidRPr="00706137">
              <w:rPr>
                <w:rFonts w:ascii="Verdana" w:hAnsi="Verdana"/>
                <w:sz w:val="18"/>
                <w:szCs w:val="18"/>
                <w:lang w:val="en-GB"/>
              </w:rPr>
              <w:t>num</w:t>
            </w:r>
            <w:r w:rsidR="00706137" w:rsidRPr="00706137">
              <w:rPr>
                <w:rFonts w:ascii="Verdana" w:hAnsi="Verdana"/>
                <w:sz w:val="18"/>
                <w:szCs w:val="18"/>
                <w:lang w:val="en-GB"/>
              </w:rPr>
              <w:t>b</w:t>
            </w:r>
            <w:r w:rsidRPr="00706137">
              <w:rPr>
                <w:rFonts w:ascii="Verdana" w:hAnsi="Verdana"/>
                <w:sz w:val="18"/>
                <w:szCs w:val="18"/>
                <w:lang w:val="en-GB"/>
              </w:rPr>
              <w:t>er:</w:t>
            </w:r>
          </w:p>
        </w:tc>
        <w:tc>
          <w:tcPr>
            <w:tcW w:w="5805" w:type="dxa"/>
            <w:shd w:val="clear" w:color="auto" w:fill="E5EFFB"/>
          </w:tcPr>
          <w:p w14:paraId="7B7CF172" w14:textId="77777777" w:rsidR="00062BB2" w:rsidRPr="00706137" w:rsidRDefault="00AA1040" w:rsidP="00786EC0">
            <w:pPr>
              <w:rPr>
                <w:rFonts w:ascii="Verdana" w:hAnsi="Verdana"/>
                <w:sz w:val="18"/>
                <w:szCs w:val="18"/>
                <w:lang w:val="en-GB"/>
              </w:rPr>
            </w:pPr>
            <w:r w:rsidRPr="00706137">
              <w:rPr>
                <w:rFonts w:ascii="Verdana" w:hAnsi="Verdana"/>
                <w:sz w:val="18"/>
                <w:szCs w:val="18"/>
                <w:lang w:val="en-GB"/>
              </w:rPr>
              <w:fldChar w:fldCharType="begin">
                <w:ffData>
                  <w:name w:val="Text31"/>
                  <w:enabled/>
                  <w:calcOnExit w:val="0"/>
                  <w:textInput/>
                </w:ffData>
              </w:fldChar>
            </w:r>
            <w:r w:rsidRPr="00706137">
              <w:rPr>
                <w:rFonts w:ascii="Verdana" w:hAnsi="Verdana"/>
                <w:sz w:val="18"/>
                <w:szCs w:val="18"/>
                <w:lang w:val="en-GB"/>
              </w:rPr>
              <w:instrText xml:space="preserve"> FORMTEXT </w:instrText>
            </w:r>
            <w:r w:rsidRPr="00706137">
              <w:rPr>
                <w:rFonts w:ascii="Verdana" w:hAnsi="Verdana"/>
                <w:sz w:val="18"/>
                <w:szCs w:val="18"/>
                <w:lang w:val="en-GB"/>
              </w:rPr>
            </w:r>
            <w:r w:rsidRPr="00706137">
              <w:rPr>
                <w:rFonts w:ascii="Verdana" w:hAnsi="Verdana"/>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sz w:val="18"/>
                <w:szCs w:val="18"/>
                <w:lang w:val="en-GB"/>
              </w:rPr>
              <w:fldChar w:fldCharType="end"/>
            </w:r>
          </w:p>
        </w:tc>
      </w:tr>
      <w:tr w:rsidR="00062BB2" w:rsidRPr="00706137" w14:paraId="7E7079C1" w14:textId="77777777" w:rsidTr="005A0B09">
        <w:tc>
          <w:tcPr>
            <w:tcW w:w="3823" w:type="dxa"/>
            <w:tcBorders>
              <w:top w:val="nil"/>
              <w:left w:val="nil"/>
              <w:bottom w:val="nil"/>
            </w:tcBorders>
          </w:tcPr>
          <w:p w14:paraId="6B031E13" w14:textId="77777777" w:rsidR="00062BB2" w:rsidRPr="00706137" w:rsidRDefault="00706137" w:rsidP="001775D4">
            <w:pPr>
              <w:jc w:val="right"/>
              <w:rPr>
                <w:rFonts w:ascii="Verdana" w:hAnsi="Verdana"/>
                <w:sz w:val="18"/>
                <w:szCs w:val="18"/>
                <w:lang w:val="en-GB"/>
              </w:rPr>
            </w:pPr>
            <w:r w:rsidRPr="00706137">
              <w:rPr>
                <w:rFonts w:ascii="Verdana" w:hAnsi="Verdana"/>
                <w:sz w:val="18"/>
                <w:szCs w:val="18"/>
                <w:lang w:val="en-GB"/>
              </w:rPr>
              <w:t xml:space="preserve">E-Mail </w:t>
            </w:r>
            <w:r>
              <w:rPr>
                <w:rFonts w:ascii="Verdana" w:hAnsi="Verdana"/>
                <w:sz w:val="18"/>
                <w:szCs w:val="18"/>
                <w:lang w:val="en-GB"/>
              </w:rPr>
              <w:t>A</w:t>
            </w:r>
            <w:r w:rsidRPr="00706137">
              <w:rPr>
                <w:rFonts w:ascii="Verdana" w:hAnsi="Verdana"/>
                <w:sz w:val="18"/>
                <w:szCs w:val="18"/>
                <w:lang w:val="en-GB"/>
              </w:rPr>
              <w:t>d</w:t>
            </w:r>
            <w:r>
              <w:rPr>
                <w:rFonts w:ascii="Verdana" w:hAnsi="Verdana"/>
                <w:sz w:val="18"/>
                <w:szCs w:val="18"/>
                <w:lang w:val="en-GB"/>
              </w:rPr>
              <w:t>d</w:t>
            </w:r>
            <w:r w:rsidR="001775D4" w:rsidRPr="00706137">
              <w:rPr>
                <w:rFonts w:ascii="Verdana" w:hAnsi="Verdana"/>
                <w:sz w:val="18"/>
                <w:szCs w:val="18"/>
                <w:lang w:val="en-GB"/>
              </w:rPr>
              <w:t>ress:</w:t>
            </w:r>
          </w:p>
        </w:tc>
        <w:tc>
          <w:tcPr>
            <w:tcW w:w="5805" w:type="dxa"/>
            <w:shd w:val="clear" w:color="auto" w:fill="E5EFFB"/>
          </w:tcPr>
          <w:p w14:paraId="71A5BDD5" w14:textId="77777777" w:rsidR="00062BB2" w:rsidRPr="00706137" w:rsidRDefault="00AA1040" w:rsidP="00786EC0">
            <w:pPr>
              <w:rPr>
                <w:rFonts w:ascii="Verdana" w:hAnsi="Verdana"/>
                <w:sz w:val="18"/>
                <w:szCs w:val="18"/>
                <w:lang w:val="en-GB"/>
              </w:rPr>
            </w:pPr>
            <w:r w:rsidRPr="00706137">
              <w:rPr>
                <w:rFonts w:ascii="Verdana" w:hAnsi="Verdana"/>
                <w:sz w:val="18"/>
                <w:szCs w:val="18"/>
                <w:lang w:val="en-GB"/>
              </w:rPr>
              <w:fldChar w:fldCharType="begin">
                <w:ffData>
                  <w:name w:val="Text31"/>
                  <w:enabled/>
                  <w:calcOnExit w:val="0"/>
                  <w:textInput/>
                </w:ffData>
              </w:fldChar>
            </w:r>
            <w:r w:rsidRPr="00706137">
              <w:rPr>
                <w:rFonts w:ascii="Verdana" w:hAnsi="Verdana"/>
                <w:sz w:val="18"/>
                <w:szCs w:val="18"/>
                <w:lang w:val="en-GB"/>
              </w:rPr>
              <w:instrText xml:space="preserve"> FORMTEXT </w:instrText>
            </w:r>
            <w:r w:rsidRPr="00706137">
              <w:rPr>
                <w:rFonts w:ascii="Verdana" w:hAnsi="Verdana"/>
                <w:sz w:val="18"/>
                <w:szCs w:val="18"/>
                <w:lang w:val="en-GB"/>
              </w:rPr>
            </w:r>
            <w:r w:rsidRPr="00706137">
              <w:rPr>
                <w:rFonts w:ascii="Verdana" w:hAnsi="Verdana"/>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sz w:val="18"/>
                <w:szCs w:val="18"/>
                <w:lang w:val="en-GB"/>
              </w:rPr>
              <w:fldChar w:fldCharType="end"/>
            </w:r>
          </w:p>
        </w:tc>
      </w:tr>
    </w:tbl>
    <w:p w14:paraId="3BFBD82D" w14:textId="77777777" w:rsidR="00062BB2" w:rsidRPr="00706137" w:rsidRDefault="00062BB2" w:rsidP="00786EC0">
      <w:pPr>
        <w:rPr>
          <w:rFonts w:ascii="Verdana" w:hAnsi="Verdana"/>
          <w:b/>
          <w:sz w:val="18"/>
          <w:szCs w:val="18"/>
          <w:u w:val="single"/>
          <w:lang w:val="en-GB"/>
        </w:rPr>
      </w:pPr>
      <w:r w:rsidRPr="00706137">
        <w:rPr>
          <w:rFonts w:ascii="Verdana" w:hAnsi="Verdana"/>
          <w:b/>
          <w:sz w:val="18"/>
          <w:szCs w:val="18"/>
          <w:u w:val="single"/>
          <w:lang w:val="en-GB"/>
        </w:rPr>
        <w:t>Produ</w:t>
      </w:r>
      <w:r w:rsidR="00706137">
        <w:rPr>
          <w:rFonts w:ascii="Verdana" w:hAnsi="Verdana"/>
          <w:b/>
          <w:sz w:val="18"/>
          <w:szCs w:val="18"/>
          <w:u w:val="single"/>
          <w:lang w:val="en-GB"/>
        </w:rPr>
        <w:t>c</w:t>
      </w:r>
      <w:r w:rsidRPr="00706137">
        <w:rPr>
          <w:rFonts w:ascii="Verdana" w:hAnsi="Verdana"/>
          <w:b/>
          <w:sz w:val="18"/>
          <w:szCs w:val="18"/>
          <w:u w:val="single"/>
          <w:lang w:val="en-GB"/>
        </w:rPr>
        <w:t>t</w:t>
      </w:r>
      <w:r w:rsidR="00706137">
        <w:rPr>
          <w:rFonts w:ascii="Verdana" w:hAnsi="Verdana"/>
          <w:b/>
          <w:sz w:val="18"/>
          <w:szCs w:val="18"/>
          <w:u w:val="single"/>
          <w:lang w:val="en-GB"/>
        </w:rPr>
        <w:t xml:space="preserve"> Details</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3"/>
        <w:gridCol w:w="5805"/>
      </w:tblGrid>
      <w:tr w:rsidR="00062BB2" w:rsidRPr="00706137" w14:paraId="27CB1B56" w14:textId="77777777" w:rsidTr="005A0B09">
        <w:tc>
          <w:tcPr>
            <w:tcW w:w="3823" w:type="dxa"/>
            <w:tcBorders>
              <w:top w:val="nil"/>
              <w:left w:val="nil"/>
              <w:bottom w:val="nil"/>
            </w:tcBorders>
          </w:tcPr>
          <w:p w14:paraId="47A101F3" w14:textId="77777777" w:rsidR="00062BB2" w:rsidRPr="00706137" w:rsidRDefault="00706137" w:rsidP="00EC031F">
            <w:pPr>
              <w:jc w:val="right"/>
              <w:rPr>
                <w:rFonts w:ascii="Verdana" w:hAnsi="Verdana"/>
                <w:sz w:val="18"/>
                <w:szCs w:val="18"/>
                <w:lang w:val="en-GB"/>
              </w:rPr>
            </w:pPr>
            <w:r>
              <w:rPr>
                <w:rFonts w:ascii="Verdana" w:hAnsi="Verdana"/>
                <w:sz w:val="18"/>
                <w:szCs w:val="18"/>
                <w:lang w:val="en-GB"/>
              </w:rPr>
              <w:t>Trade name</w:t>
            </w:r>
            <w:r w:rsidR="00EC031F" w:rsidRPr="00706137">
              <w:rPr>
                <w:rFonts w:ascii="Verdana" w:hAnsi="Verdana"/>
                <w:sz w:val="18"/>
                <w:szCs w:val="18"/>
                <w:lang w:val="en-GB"/>
              </w:rPr>
              <w:t xml:space="preserve"> </w:t>
            </w:r>
            <w:r>
              <w:rPr>
                <w:rFonts w:ascii="Verdana" w:hAnsi="Verdana"/>
                <w:sz w:val="18"/>
                <w:szCs w:val="18"/>
                <w:lang w:val="en-GB"/>
              </w:rPr>
              <w:t>of the</w:t>
            </w:r>
            <w:r w:rsidR="00EC031F" w:rsidRPr="00706137">
              <w:rPr>
                <w:rFonts w:ascii="Verdana" w:hAnsi="Verdana"/>
                <w:sz w:val="18"/>
                <w:szCs w:val="18"/>
                <w:lang w:val="en-GB"/>
              </w:rPr>
              <w:t xml:space="preserve"> </w:t>
            </w:r>
            <w:r>
              <w:rPr>
                <w:rFonts w:ascii="Verdana" w:hAnsi="Verdana"/>
                <w:sz w:val="18"/>
                <w:szCs w:val="18"/>
                <w:lang w:val="en-GB"/>
              </w:rPr>
              <w:t>p</w:t>
            </w:r>
            <w:r w:rsidR="00EC031F" w:rsidRPr="00706137">
              <w:rPr>
                <w:rFonts w:ascii="Verdana" w:hAnsi="Verdana"/>
                <w:sz w:val="18"/>
                <w:szCs w:val="18"/>
                <w:lang w:val="en-GB"/>
              </w:rPr>
              <w:t>rodu</w:t>
            </w:r>
            <w:r>
              <w:rPr>
                <w:rFonts w:ascii="Verdana" w:hAnsi="Verdana"/>
                <w:sz w:val="18"/>
                <w:szCs w:val="18"/>
                <w:lang w:val="en-GB"/>
              </w:rPr>
              <w:t>c</w:t>
            </w:r>
            <w:r w:rsidR="00EC031F" w:rsidRPr="00706137">
              <w:rPr>
                <w:rFonts w:ascii="Verdana" w:hAnsi="Verdana"/>
                <w:sz w:val="18"/>
                <w:szCs w:val="18"/>
                <w:lang w:val="en-GB"/>
              </w:rPr>
              <w:t>t:</w:t>
            </w:r>
          </w:p>
        </w:tc>
        <w:tc>
          <w:tcPr>
            <w:tcW w:w="5805" w:type="dxa"/>
            <w:shd w:val="clear" w:color="auto" w:fill="E5EFFB"/>
          </w:tcPr>
          <w:p w14:paraId="06D4ABAF" w14:textId="77777777" w:rsidR="00062BB2" w:rsidRPr="00706137" w:rsidRDefault="00AA1040" w:rsidP="00786EC0">
            <w:pPr>
              <w:rPr>
                <w:rFonts w:ascii="Verdana" w:hAnsi="Verdana"/>
                <w:b/>
                <w:sz w:val="18"/>
                <w:szCs w:val="18"/>
                <w:lang w:val="en-GB"/>
              </w:rPr>
            </w:pPr>
            <w:r w:rsidRPr="00706137">
              <w:rPr>
                <w:rFonts w:ascii="Verdana" w:hAnsi="Verdana"/>
                <w:b/>
                <w:sz w:val="18"/>
                <w:szCs w:val="18"/>
                <w:lang w:val="en-GB"/>
              </w:rPr>
              <w:fldChar w:fldCharType="begin">
                <w:ffData>
                  <w:name w:val="Text31"/>
                  <w:enabled/>
                  <w:calcOnExit w:val="0"/>
                  <w:textInput/>
                </w:ffData>
              </w:fldChar>
            </w:r>
            <w:r w:rsidRPr="00706137">
              <w:rPr>
                <w:rFonts w:ascii="Verdana" w:hAnsi="Verdana"/>
                <w:b/>
                <w:sz w:val="18"/>
                <w:szCs w:val="18"/>
                <w:lang w:val="en-GB"/>
              </w:rPr>
              <w:instrText xml:space="preserve"> FORMTEXT </w:instrText>
            </w:r>
            <w:r w:rsidRPr="00706137">
              <w:rPr>
                <w:rFonts w:ascii="Verdana" w:hAnsi="Verdana"/>
                <w:b/>
                <w:sz w:val="18"/>
                <w:szCs w:val="18"/>
                <w:lang w:val="en-GB"/>
              </w:rPr>
            </w:r>
            <w:r w:rsidRPr="00706137">
              <w:rPr>
                <w:rFonts w:ascii="Verdana" w:hAnsi="Verdana"/>
                <w:b/>
                <w:sz w:val="18"/>
                <w:szCs w:val="18"/>
                <w:lang w:val="en-GB"/>
              </w:rPr>
              <w:fldChar w:fldCharType="separate"/>
            </w:r>
            <w:r w:rsidRPr="00706137">
              <w:rPr>
                <w:rFonts w:ascii="Verdana" w:hAnsi="Verdana"/>
                <w:b/>
                <w:noProof/>
                <w:sz w:val="18"/>
                <w:szCs w:val="18"/>
                <w:lang w:val="en-GB"/>
              </w:rPr>
              <w:t> </w:t>
            </w:r>
            <w:r w:rsidRPr="00706137">
              <w:rPr>
                <w:rFonts w:ascii="Verdana" w:hAnsi="Verdana"/>
                <w:b/>
                <w:noProof/>
                <w:sz w:val="18"/>
                <w:szCs w:val="18"/>
                <w:lang w:val="en-GB"/>
              </w:rPr>
              <w:t> </w:t>
            </w:r>
            <w:r w:rsidRPr="00706137">
              <w:rPr>
                <w:rFonts w:ascii="Verdana" w:hAnsi="Verdana"/>
                <w:b/>
                <w:noProof/>
                <w:sz w:val="18"/>
                <w:szCs w:val="18"/>
                <w:lang w:val="en-GB"/>
              </w:rPr>
              <w:t> </w:t>
            </w:r>
            <w:r w:rsidRPr="00706137">
              <w:rPr>
                <w:rFonts w:ascii="Verdana" w:hAnsi="Verdana"/>
                <w:b/>
                <w:noProof/>
                <w:sz w:val="18"/>
                <w:szCs w:val="18"/>
                <w:lang w:val="en-GB"/>
              </w:rPr>
              <w:t> </w:t>
            </w:r>
            <w:r w:rsidRPr="00706137">
              <w:rPr>
                <w:rFonts w:ascii="Verdana" w:hAnsi="Verdana"/>
                <w:b/>
                <w:noProof/>
                <w:sz w:val="18"/>
                <w:szCs w:val="18"/>
                <w:lang w:val="en-GB"/>
              </w:rPr>
              <w:t> </w:t>
            </w:r>
            <w:r w:rsidRPr="00706137">
              <w:rPr>
                <w:rFonts w:ascii="Verdana" w:hAnsi="Verdana"/>
                <w:b/>
                <w:sz w:val="18"/>
                <w:szCs w:val="18"/>
                <w:lang w:val="en-GB"/>
              </w:rPr>
              <w:fldChar w:fldCharType="end"/>
            </w:r>
          </w:p>
        </w:tc>
      </w:tr>
    </w:tbl>
    <w:p w14:paraId="35E48603" w14:textId="77777777" w:rsidR="00062BB2" w:rsidRPr="00706137" w:rsidRDefault="00062BB2" w:rsidP="00786EC0">
      <w:pPr>
        <w:rPr>
          <w:rFonts w:ascii="Verdana" w:hAnsi="Verdana"/>
          <w:sz w:val="18"/>
          <w:szCs w:val="18"/>
          <w:lang w:val="en-GB"/>
        </w:rPr>
      </w:pPr>
    </w:p>
    <w:p w14:paraId="1AF5FDC7" w14:textId="77777777" w:rsidR="00426275" w:rsidRPr="00706137" w:rsidRDefault="00706137" w:rsidP="00786EC0">
      <w:pPr>
        <w:rPr>
          <w:rFonts w:ascii="Verdana" w:hAnsi="Verdana" w:cs="Arial"/>
          <w:b/>
          <w:sz w:val="18"/>
          <w:szCs w:val="18"/>
          <w:u w:val="single"/>
          <w:lang w:val="en-GB"/>
        </w:rPr>
      </w:pPr>
      <w:r>
        <w:rPr>
          <w:rFonts w:ascii="Verdana" w:hAnsi="Verdana" w:cs="Arial"/>
          <w:b/>
          <w:sz w:val="18"/>
          <w:szCs w:val="18"/>
          <w:u w:val="single"/>
          <w:lang w:val="en-GB"/>
        </w:rPr>
        <w:t>Declaration by the</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421"/>
        <w:gridCol w:w="9207"/>
      </w:tblGrid>
      <w:tr w:rsidR="00426275" w:rsidRPr="00706137" w14:paraId="0082F9F5" w14:textId="77777777" w:rsidTr="009C65BF">
        <w:tc>
          <w:tcPr>
            <w:tcW w:w="421" w:type="dxa"/>
            <w:shd w:val="clear" w:color="auto" w:fill="E5EFFB"/>
          </w:tcPr>
          <w:p w14:paraId="6A158937" w14:textId="77777777" w:rsidR="00426275" w:rsidRPr="00706137" w:rsidRDefault="009C65BF" w:rsidP="009C65BF">
            <w:pPr>
              <w:jc w:val="center"/>
              <w:rPr>
                <w:rFonts w:ascii="Verdana" w:hAnsi="Verdana" w:cs="Arial"/>
                <w:b/>
                <w:sz w:val="18"/>
                <w:szCs w:val="18"/>
                <w:lang w:val="en-GB"/>
              </w:rPr>
            </w:pPr>
            <w:r w:rsidRPr="00706137">
              <w:rPr>
                <w:rFonts w:ascii="Verdana" w:hAnsi="Verdana" w:cs="Arial"/>
                <w:b/>
                <w:sz w:val="18"/>
                <w:szCs w:val="18"/>
                <w:lang w:val="en-GB"/>
              </w:rPr>
              <w:fldChar w:fldCharType="begin">
                <w:ffData>
                  <w:name w:val="Kontrollkästchen114"/>
                  <w:enabled/>
                  <w:calcOnExit w:val="0"/>
                  <w:checkBox>
                    <w:sizeAuto/>
                    <w:default w:val="0"/>
                  </w:checkBox>
                </w:ffData>
              </w:fldChar>
            </w:r>
            <w:bookmarkStart w:id="0" w:name="Kontrollkästchen114"/>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bookmarkEnd w:id="0"/>
          </w:p>
        </w:tc>
        <w:tc>
          <w:tcPr>
            <w:tcW w:w="9207" w:type="dxa"/>
            <w:tcBorders>
              <w:top w:val="nil"/>
              <w:bottom w:val="nil"/>
              <w:right w:val="nil"/>
            </w:tcBorders>
          </w:tcPr>
          <w:p w14:paraId="573DFF96" w14:textId="77777777" w:rsidR="00426275" w:rsidRPr="00706137" w:rsidRDefault="00706137" w:rsidP="00786EC0">
            <w:pPr>
              <w:rPr>
                <w:rFonts w:ascii="Verdana" w:hAnsi="Verdana" w:cs="Arial"/>
                <w:b/>
                <w:sz w:val="18"/>
                <w:szCs w:val="18"/>
                <w:lang w:val="en-GB"/>
              </w:rPr>
            </w:pPr>
            <w:r>
              <w:rPr>
                <w:rFonts w:ascii="Verdana" w:hAnsi="Verdana" w:cs="Arial"/>
                <w:b/>
                <w:sz w:val="18"/>
                <w:szCs w:val="18"/>
                <w:lang w:val="en-GB"/>
              </w:rPr>
              <w:t>Manufacturer of the product</w:t>
            </w:r>
          </w:p>
        </w:tc>
      </w:tr>
      <w:tr w:rsidR="00426275" w:rsidRPr="007D5276" w14:paraId="74747AD1" w14:textId="77777777" w:rsidTr="009C65BF">
        <w:tc>
          <w:tcPr>
            <w:tcW w:w="421" w:type="dxa"/>
            <w:shd w:val="clear" w:color="auto" w:fill="E5EFFB"/>
          </w:tcPr>
          <w:p w14:paraId="3BBBE506" w14:textId="77777777" w:rsidR="00426275" w:rsidRPr="00706137" w:rsidRDefault="009C65BF" w:rsidP="009C65BF">
            <w:pPr>
              <w:jc w:val="center"/>
              <w:rPr>
                <w:rFonts w:ascii="Verdana" w:hAnsi="Verdana" w:cs="Arial"/>
                <w:b/>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bookmarkStart w:id="1" w:name="Kontrollkästchen115"/>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bookmarkEnd w:id="1"/>
          </w:p>
        </w:tc>
        <w:tc>
          <w:tcPr>
            <w:tcW w:w="9207" w:type="dxa"/>
            <w:tcBorders>
              <w:top w:val="nil"/>
              <w:bottom w:val="nil"/>
              <w:right w:val="nil"/>
            </w:tcBorders>
          </w:tcPr>
          <w:p w14:paraId="324DF9CA" w14:textId="063B4B67" w:rsidR="00426275" w:rsidRPr="00706137" w:rsidRDefault="00706137" w:rsidP="00786EC0">
            <w:pPr>
              <w:rPr>
                <w:rFonts w:ascii="Verdana" w:hAnsi="Verdana" w:cs="Arial"/>
                <w:b/>
                <w:sz w:val="18"/>
                <w:szCs w:val="18"/>
                <w:lang w:val="en-GB"/>
              </w:rPr>
            </w:pPr>
            <w:r>
              <w:rPr>
                <w:rFonts w:ascii="Verdana" w:hAnsi="Verdana" w:cs="Arial"/>
                <w:b/>
                <w:sz w:val="18"/>
                <w:szCs w:val="18"/>
                <w:lang w:val="en-GB"/>
              </w:rPr>
              <w:t>Retailer of the product</w:t>
            </w:r>
            <w:r w:rsidR="001232F8">
              <w:rPr>
                <w:rFonts w:ascii="Verdana" w:hAnsi="Verdana" w:cs="Arial"/>
                <w:b/>
                <w:sz w:val="18"/>
                <w:szCs w:val="18"/>
                <w:lang w:val="en-GB"/>
              </w:rPr>
              <w:t xml:space="preserve"> </w:t>
            </w:r>
            <w:r w:rsidR="001232F8" w:rsidRPr="001232F8">
              <w:rPr>
                <w:rFonts w:ascii="Verdana" w:hAnsi="Verdana" w:cs="Arial"/>
                <w:sz w:val="18"/>
                <w:szCs w:val="18"/>
                <w:lang w:val="en-GB"/>
              </w:rPr>
              <w:t>(</w:t>
            </w:r>
            <w:r w:rsidR="001232F8" w:rsidRPr="00231472">
              <w:rPr>
                <w:rFonts w:ascii="Verdana" w:hAnsi="Verdana"/>
                <w:sz w:val="18"/>
                <w:szCs w:val="18"/>
                <w:lang w:val="en-GB"/>
              </w:rPr>
              <w:t xml:space="preserve">Please request the </w:t>
            </w:r>
            <w:r w:rsidR="001232F8">
              <w:rPr>
                <w:rFonts w:ascii="Verdana" w:hAnsi="Verdana"/>
                <w:sz w:val="18"/>
                <w:szCs w:val="18"/>
                <w:lang w:val="en-GB"/>
              </w:rPr>
              <w:t>information</w:t>
            </w:r>
            <w:r w:rsidR="001232F8" w:rsidRPr="00231472">
              <w:rPr>
                <w:rFonts w:ascii="Verdana" w:hAnsi="Verdana"/>
                <w:sz w:val="18"/>
                <w:szCs w:val="18"/>
                <w:lang w:val="en-GB"/>
              </w:rPr>
              <w:t xml:space="preserve"> from the manufact</w:t>
            </w:r>
            <w:r w:rsidR="001232F8">
              <w:rPr>
                <w:rFonts w:ascii="Verdana" w:hAnsi="Verdana"/>
                <w:sz w:val="18"/>
                <w:szCs w:val="18"/>
                <w:lang w:val="en-GB"/>
              </w:rPr>
              <w:t>urer by</w:t>
            </w:r>
            <w:r w:rsidR="001232F8" w:rsidRPr="009B7685">
              <w:rPr>
                <w:rFonts w:ascii="Verdana" w:hAnsi="Verdana"/>
                <w:sz w:val="18"/>
                <w:szCs w:val="18"/>
                <w:lang w:val="en-GB"/>
              </w:rPr>
              <w:t xml:space="preserve"> forward</w:t>
            </w:r>
            <w:r w:rsidR="001232F8">
              <w:rPr>
                <w:rFonts w:ascii="Verdana" w:hAnsi="Verdana"/>
                <w:sz w:val="18"/>
                <w:szCs w:val="18"/>
                <w:lang w:val="en-GB"/>
              </w:rPr>
              <w:t>ing</w:t>
            </w:r>
            <w:r w:rsidR="001232F8" w:rsidRPr="009B7685">
              <w:rPr>
                <w:rFonts w:ascii="Verdana" w:hAnsi="Verdana"/>
                <w:sz w:val="18"/>
                <w:szCs w:val="18"/>
                <w:lang w:val="en-GB"/>
              </w:rPr>
              <w:t xml:space="preserve"> this document.</w:t>
            </w:r>
            <w:r w:rsidR="001232F8">
              <w:rPr>
                <w:rFonts w:ascii="Verdana" w:hAnsi="Verdana"/>
                <w:sz w:val="18"/>
                <w:szCs w:val="18"/>
                <w:lang w:val="en-GB"/>
              </w:rPr>
              <w:t>)</w:t>
            </w:r>
          </w:p>
        </w:tc>
      </w:tr>
      <w:tr w:rsidR="001232F8" w:rsidRPr="007D5276" w14:paraId="4876DC15" w14:textId="77777777" w:rsidTr="009C65BF">
        <w:tc>
          <w:tcPr>
            <w:tcW w:w="421" w:type="dxa"/>
            <w:shd w:val="clear" w:color="auto" w:fill="E5EFFB"/>
          </w:tcPr>
          <w:p w14:paraId="47481974" w14:textId="663736FF" w:rsidR="001232F8" w:rsidRPr="00706137" w:rsidRDefault="00187710" w:rsidP="009C65BF">
            <w:pPr>
              <w:jc w:val="center"/>
              <w:rPr>
                <w:rFonts w:ascii="Verdana" w:hAnsi="Verdana" w:cs="Arial"/>
                <w:b/>
                <w:sz w:val="18"/>
                <w:szCs w:val="18"/>
                <w:lang w:val="en-GB"/>
              </w:rPr>
            </w:pPr>
            <w:r w:rsidRPr="00706137">
              <w:rPr>
                <w:rFonts w:ascii="Verdana" w:hAnsi="Verdana"/>
                <w:sz w:val="18"/>
                <w:szCs w:val="18"/>
                <w:lang w:val="en-GB"/>
              </w:rPr>
              <w:fldChar w:fldCharType="begin">
                <w:ffData>
                  <w:name w:val=""/>
                  <w:enabled/>
                  <w:calcOnExit w:val="0"/>
                  <w:checkBox>
                    <w:sizeAuto/>
                    <w:default w:val="1"/>
                  </w:checkBox>
                </w:ffData>
              </w:fldChar>
            </w:r>
            <w:r w:rsidRPr="00706137">
              <w:rPr>
                <w:rFonts w:ascii="Verdana" w:hAnsi="Verdana"/>
                <w:sz w:val="18"/>
                <w:szCs w:val="18"/>
                <w:lang w:val="en-GB"/>
              </w:rPr>
              <w:instrText xml:space="preserve"> FORMCHECKBOX </w:instrText>
            </w:r>
            <w:r w:rsidR="00E40E4D">
              <w:rPr>
                <w:rFonts w:ascii="Verdana" w:hAnsi="Verdana"/>
                <w:sz w:val="18"/>
                <w:szCs w:val="18"/>
                <w:lang w:val="en-GB"/>
              </w:rPr>
            </w:r>
            <w:r w:rsidR="00E40E4D">
              <w:rPr>
                <w:rFonts w:ascii="Verdana" w:hAnsi="Verdana"/>
                <w:sz w:val="18"/>
                <w:szCs w:val="18"/>
                <w:lang w:val="en-GB"/>
              </w:rPr>
              <w:fldChar w:fldCharType="separate"/>
            </w:r>
            <w:r w:rsidRPr="00706137">
              <w:rPr>
                <w:rFonts w:ascii="Verdana" w:hAnsi="Verdana"/>
                <w:sz w:val="18"/>
                <w:szCs w:val="18"/>
                <w:lang w:val="en-GB"/>
              </w:rPr>
              <w:fldChar w:fldCharType="end"/>
            </w:r>
          </w:p>
        </w:tc>
        <w:tc>
          <w:tcPr>
            <w:tcW w:w="9207" w:type="dxa"/>
            <w:tcBorders>
              <w:top w:val="nil"/>
              <w:bottom w:val="nil"/>
              <w:right w:val="nil"/>
            </w:tcBorders>
          </w:tcPr>
          <w:p w14:paraId="3405400C" w14:textId="07ADA40E" w:rsidR="001232F8" w:rsidRDefault="001232F8" w:rsidP="001232F8">
            <w:pPr>
              <w:rPr>
                <w:rFonts w:ascii="Verdana" w:hAnsi="Verdana" w:cs="Arial"/>
                <w:b/>
                <w:sz w:val="18"/>
                <w:szCs w:val="18"/>
                <w:lang w:val="en-GB"/>
              </w:rPr>
            </w:pPr>
            <w:r w:rsidRPr="00231472">
              <w:rPr>
                <w:rFonts w:ascii="Verdana" w:hAnsi="Verdana" w:cs="Arial"/>
                <w:sz w:val="18"/>
                <w:szCs w:val="18"/>
                <w:lang w:val="en-GB"/>
              </w:rPr>
              <w:t xml:space="preserve">The </w:t>
            </w:r>
            <w:r w:rsidRPr="00231472">
              <w:rPr>
                <w:rFonts w:ascii="Verdana" w:hAnsi="Verdana" w:cs="Arial"/>
                <w:b/>
                <w:sz w:val="18"/>
                <w:szCs w:val="18"/>
                <w:lang w:val="en-GB"/>
              </w:rPr>
              <w:t>latest version</w:t>
            </w:r>
            <w:r w:rsidRPr="00231472">
              <w:rPr>
                <w:rFonts w:ascii="Verdana" w:hAnsi="Verdana" w:cs="Arial"/>
                <w:sz w:val="18"/>
                <w:szCs w:val="18"/>
                <w:lang w:val="en-GB"/>
              </w:rPr>
              <w:t xml:space="preserve"> of the </w:t>
            </w:r>
            <w:r w:rsidRPr="00275CB5">
              <w:rPr>
                <w:rFonts w:ascii="Verdana" w:hAnsi="Verdana" w:cs="Arial"/>
                <w:b/>
                <w:sz w:val="18"/>
                <w:szCs w:val="18"/>
                <w:lang w:val="en-GB"/>
              </w:rPr>
              <w:t>EU MSDS</w:t>
            </w:r>
            <w:r>
              <w:rPr>
                <w:rFonts w:ascii="Verdana" w:hAnsi="Verdana" w:cs="Arial"/>
                <w:sz w:val="18"/>
                <w:szCs w:val="18"/>
                <w:lang w:val="en-GB"/>
              </w:rPr>
              <w:t xml:space="preserve"> </w:t>
            </w:r>
            <w:r w:rsidR="00F2008A">
              <w:rPr>
                <w:rFonts w:ascii="Verdana" w:hAnsi="Verdana" w:cs="Arial"/>
                <w:sz w:val="18"/>
                <w:szCs w:val="18"/>
                <w:lang w:val="en-GB"/>
              </w:rPr>
              <w:t>(</w:t>
            </w:r>
            <w:r w:rsidR="00F2008A" w:rsidRPr="001232F8">
              <w:rPr>
                <w:rFonts w:ascii="Verdana" w:hAnsi="Verdana" w:cs="Arial"/>
                <w:sz w:val="18"/>
                <w:szCs w:val="18"/>
                <w:u w:val="single"/>
                <w:lang w:val="en-GB"/>
              </w:rPr>
              <w:t>not</w:t>
            </w:r>
            <w:r w:rsidR="00F2008A">
              <w:rPr>
                <w:rFonts w:ascii="Verdana" w:hAnsi="Verdana" w:cs="Arial"/>
                <w:sz w:val="18"/>
                <w:szCs w:val="18"/>
                <w:lang w:val="en-GB"/>
              </w:rPr>
              <w:t xml:space="preserve"> older than 2 years) </w:t>
            </w:r>
            <w:r>
              <w:rPr>
                <w:rFonts w:ascii="Verdana" w:hAnsi="Verdana" w:cs="Arial"/>
                <w:sz w:val="18"/>
                <w:szCs w:val="18"/>
                <w:lang w:val="en-GB"/>
              </w:rPr>
              <w:t xml:space="preserve">will </w:t>
            </w:r>
            <w:r w:rsidRPr="00231472">
              <w:rPr>
                <w:rFonts w:ascii="Verdana" w:hAnsi="Verdana" w:cs="Arial"/>
                <w:sz w:val="18"/>
                <w:szCs w:val="18"/>
                <w:lang w:val="en-GB"/>
              </w:rPr>
              <w:t>be submitted</w:t>
            </w:r>
            <w:r w:rsidR="00F2008A">
              <w:rPr>
                <w:rFonts w:ascii="Verdana" w:hAnsi="Verdana" w:cs="Arial"/>
                <w:sz w:val="18"/>
                <w:szCs w:val="18"/>
                <w:lang w:val="en-GB"/>
              </w:rPr>
              <w:t xml:space="preserve"> with the declaration</w:t>
            </w:r>
            <w:r>
              <w:rPr>
                <w:rFonts w:ascii="Verdana" w:hAnsi="Verdana" w:cs="Arial"/>
                <w:sz w:val="18"/>
                <w:szCs w:val="18"/>
                <w:lang w:val="en-GB"/>
              </w:rPr>
              <w:t xml:space="preserve">. </w:t>
            </w:r>
            <w:r w:rsidRPr="00231472">
              <w:rPr>
                <w:rFonts w:ascii="Verdana" w:hAnsi="Verdana" w:cs="Arial"/>
                <w:sz w:val="18"/>
                <w:szCs w:val="18"/>
                <w:lang w:val="en-GB"/>
              </w:rPr>
              <w:t xml:space="preserve">(MSDS </w:t>
            </w:r>
            <w:r>
              <w:rPr>
                <w:rFonts w:ascii="Verdana" w:hAnsi="Verdana" w:cs="Arial"/>
                <w:sz w:val="18"/>
                <w:szCs w:val="18"/>
                <w:lang w:val="en-GB"/>
              </w:rPr>
              <w:t xml:space="preserve">according to </w:t>
            </w:r>
            <w:r w:rsidRPr="00231472">
              <w:rPr>
                <w:rFonts w:ascii="Verdana" w:hAnsi="Verdana" w:cs="Arial"/>
                <w:sz w:val="18"/>
                <w:szCs w:val="18"/>
                <w:lang w:val="en-GB"/>
              </w:rPr>
              <w:t>REACH</w:t>
            </w:r>
            <w:r>
              <w:rPr>
                <w:rFonts w:ascii="Verdana" w:hAnsi="Verdana" w:cs="Arial"/>
                <w:sz w:val="18"/>
                <w:szCs w:val="18"/>
                <w:lang w:val="en-GB"/>
              </w:rPr>
              <w:t xml:space="preserve"> regulation</w:t>
            </w:r>
            <w:r w:rsidRPr="00231472">
              <w:rPr>
                <w:rFonts w:ascii="Verdana" w:hAnsi="Verdana" w:cs="Arial"/>
                <w:sz w:val="18"/>
                <w:szCs w:val="18"/>
                <w:lang w:val="en-GB"/>
              </w:rPr>
              <w:t xml:space="preserve">, </w:t>
            </w:r>
            <w:r>
              <w:rPr>
                <w:rFonts w:ascii="Verdana" w:hAnsi="Verdana" w:cs="Arial"/>
                <w:sz w:val="18"/>
                <w:szCs w:val="18"/>
                <w:lang w:val="en-GB"/>
              </w:rPr>
              <w:t xml:space="preserve">classification according to </w:t>
            </w:r>
            <w:r w:rsidRPr="00231472">
              <w:rPr>
                <w:rFonts w:ascii="Verdana" w:hAnsi="Verdana" w:cs="Arial"/>
                <w:sz w:val="18"/>
                <w:szCs w:val="18"/>
                <w:lang w:val="en-GB"/>
              </w:rPr>
              <w:t>CLP</w:t>
            </w:r>
            <w:r>
              <w:rPr>
                <w:rFonts w:ascii="Verdana" w:hAnsi="Verdana" w:cs="Arial"/>
                <w:sz w:val="18"/>
                <w:szCs w:val="18"/>
                <w:lang w:val="en-GB"/>
              </w:rPr>
              <w:t xml:space="preserve"> regulation</w:t>
            </w:r>
            <w:r w:rsidRPr="00231472">
              <w:rPr>
                <w:rFonts w:ascii="Verdana" w:hAnsi="Verdana" w:cs="Arial"/>
                <w:sz w:val="18"/>
                <w:szCs w:val="18"/>
                <w:lang w:val="en-GB"/>
              </w:rPr>
              <w:t>).</w:t>
            </w:r>
          </w:p>
        </w:tc>
      </w:tr>
    </w:tbl>
    <w:p w14:paraId="43ACF7EB" w14:textId="6AFC0BD0" w:rsidR="00000406" w:rsidRPr="004E0B3A" w:rsidRDefault="00000406" w:rsidP="001232F8">
      <w:pPr>
        <w:spacing w:before="360" w:after="120"/>
        <w:jc w:val="both"/>
        <w:rPr>
          <w:rFonts w:ascii="Verdana" w:hAnsi="Verdana"/>
          <w:sz w:val="18"/>
          <w:szCs w:val="18"/>
          <w:lang w:val="en-GB"/>
        </w:rPr>
      </w:pPr>
      <w:r w:rsidRPr="004E0B3A">
        <w:rPr>
          <w:rFonts w:ascii="Verdana" w:hAnsi="Verdana"/>
          <w:sz w:val="18"/>
          <w:szCs w:val="18"/>
          <w:lang w:val="en-GB"/>
        </w:rPr>
        <w:t xml:space="preserve">If the MSDS is provided by another company, please </w:t>
      </w:r>
      <w:r w:rsidR="00F63528" w:rsidRPr="004E0B3A">
        <w:rPr>
          <w:rFonts w:ascii="Verdana" w:hAnsi="Verdana"/>
          <w:sz w:val="18"/>
          <w:szCs w:val="18"/>
          <w:lang w:val="en-GB"/>
        </w:rPr>
        <w:t>state the following details from the MSDS</w:t>
      </w:r>
      <w:r w:rsidRPr="004E0B3A">
        <w:rPr>
          <w:rFonts w:ascii="Verdana" w:hAnsi="Verdana"/>
          <w:sz w:val="18"/>
          <w:szCs w:val="18"/>
          <w:lang w:val="en-GB"/>
        </w:rPr>
        <w:t>:</w:t>
      </w:r>
    </w:p>
    <w:tbl>
      <w:tblPr>
        <w:tblStyle w:val="Tabellenraster"/>
        <w:tblW w:w="9639" w:type="dxa"/>
        <w:tblInd w:w="-5" w:type="dxa"/>
        <w:tblLayout w:type="fixed"/>
        <w:tblCellMar>
          <w:top w:w="28" w:type="dxa"/>
          <w:left w:w="28" w:type="dxa"/>
          <w:bottom w:w="28" w:type="dxa"/>
          <w:right w:w="28" w:type="dxa"/>
        </w:tblCellMar>
        <w:tblLook w:val="04A0" w:firstRow="1" w:lastRow="0" w:firstColumn="1" w:lastColumn="0" w:noHBand="0" w:noVBand="1"/>
      </w:tblPr>
      <w:tblGrid>
        <w:gridCol w:w="2268"/>
        <w:gridCol w:w="3686"/>
        <w:gridCol w:w="3685"/>
      </w:tblGrid>
      <w:tr w:rsidR="00000406" w14:paraId="0BE939E4" w14:textId="77777777" w:rsidTr="004E0B3A">
        <w:tc>
          <w:tcPr>
            <w:tcW w:w="2268" w:type="dxa"/>
          </w:tcPr>
          <w:p w14:paraId="633963F8" w14:textId="4ABF19CC" w:rsidR="00000406" w:rsidRPr="00706137" w:rsidRDefault="00000406" w:rsidP="00000406">
            <w:pPr>
              <w:pStyle w:val="Listenabsatz"/>
              <w:ind w:left="0"/>
              <w:contextualSpacing w:val="0"/>
              <w:rPr>
                <w:rFonts w:ascii="Verdana" w:hAnsi="Verdana" w:cs="Arial"/>
                <w:b/>
                <w:i/>
                <w:sz w:val="18"/>
                <w:szCs w:val="18"/>
                <w:lang w:val="en-GB"/>
              </w:rPr>
            </w:pPr>
            <w:r>
              <w:rPr>
                <w:rFonts w:ascii="Verdana" w:hAnsi="Verdana" w:cs="Arial"/>
                <w:b/>
                <w:i/>
                <w:sz w:val="18"/>
                <w:szCs w:val="18"/>
                <w:lang w:val="en-GB"/>
              </w:rPr>
              <w:t>Company Name</w:t>
            </w:r>
          </w:p>
        </w:tc>
        <w:tc>
          <w:tcPr>
            <w:tcW w:w="3686" w:type="dxa"/>
          </w:tcPr>
          <w:p w14:paraId="2BBCFC0F" w14:textId="3B61AE6C" w:rsidR="00000406" w:rsidRPr="00706137" w:rsidRDefault="00000406" w:rsidP="00000406">
            <w:pPr>
              <w:rPr>
                <w:rFonts w:ascii="Verdana" w:hAnsi="Verdana" w:cs="Arial"/>
                <w:b/>
                <w:i/>
                <w:sz w:val="18"/>
                <w:szCs w:val="18"/>
                <w:lang w:val="en-GB"/>
              </w:rPr>
            </w:pPr>
            <w:r>
              <w:rPr>
                <w:rFonts w:ascii="Verdana" w:hAnsi="Verdana" w:cs="Arial"/>
                <w:b/>
                <w:i/>
                <w:sz w:val="18"/>
                <w:szCs w:val="18"/>
                <w:lang w:val="en-GB"/>
              </w:rPr>
              <w:t>Company Address</w:t>
            </w:r>
          </w:p>
        </w:tc>
        <w:tc>
          <w:tcPr>
            <w:tcW w:w="3685" w:type="dxa"/>
          </w:tcPr>
          <w:p w14:paraId="0C1E928F" w14:textId="46685127" w:rsidR="00000406" w:rsidRDefault="00000406" w:rsidP="00000406">
            <w:pPr>
              <w:rPr>
                <w:rFonts w:ascii="Verdana" w:hAnsi="Verdana" w:cs="Arial"/>
                <w:b/>
                <w:i/>
                <w:sz w:val="18"/>
                <w:szCs w:val="18"/>
                <w:lang w:val="en-GB"/>
              </w:rPr>
            </w:pPr>
            <w:r>
              <w:rPr>
                <w:rFonts w:ascii="Verdana" w:hAnsi="Verdana" w:cs="Arial"/>
                <w:b/>
                <w:i/>
                <w:sz w:val="18"/>
                <w:szCs w:val="18"/>
                <w:lang w:val="en-GB"/>
              </w:rPr>
              <w:t>Product Name</w:t>
            </w:r>
          </w:p>
        </w:tc>
      </w:tr>
      <w:tr w:rsidR="00000406" w:rsidRPr="00706137" w14:paraId="058BFBFB" w14:textId="77777777" w:rsidTr="004E0B3A">
        <w:tc>
          <w:tcPr>
            <w:tcW w:w="2268" w:type="dxa"/>
            <w:shd w:val="clear" w:color="auto" w:fill="E5EFFB"/>
          </w:tcPr>
          <w:p w14:paraId="0D5E8D50" w14:textId="77777777" w:rsidR="00000406" w:rsidRPr="00706137" w:rsidRDefault="00000406" w:rsidP="00000406">
            <w:pPr>
              <w:pStyle w:val="Listenabsatz"/>
              <w:ind w:left="0"/>
              <w:contextualSpacing w:val="0"/>
              <w:rPr>
                <w:rFonts w:ascii="Verdana" w:hAnsi="Verdana" w:cs="Arial"/>
                <w:sz w:val="18"/>
                <w:szCs w:val="18"/>
                <w:lang w:val="en-GB"/>
              </w:rPr>
            </w:pPr>
            <w:r w:rsidRPr="006709EF">
              <w:rPr>
                <w:rFonts w:ascii="Verdana" w:hAnsi="Verdana" w:cs="Arial"/>
                <w:sz w:val="18"/>
                <w:szCs w:val="18"/>
                <w:lang w:val="en-GB"/>
              </w:rPr>
              <w:fldChar w:fldCharType="begin">
                <w:ffData>
                  <w:name w:val="Text29"/>
                  <w:enabled/>
                  <w:calcOnExit w:val="0"/>
                  <w:textInput/>
                </w:ffData>
              </w:fldChar>
            </w:r>
            <w:r w:rsidRPr="006709EF">
              <w:rPr>
                <w:rFonts w:ascii="Verdana" w:hAnsi="Verdana" w:cs="Arial"/>
                <w:sz w:val="18"/>
                <w:szCs w:val="18"/>
                <w:lang w:val="en-GB"/>
              </w:rPr>
              <w:instrText xml:space="preserve"> FORMTEXT </w:instrText>
            </w:r>
            <w:r w:rsidRPr="006709EF">
              <w:rPr>
                <w:rFonts w:ascii="Verdana" w:hAnsi="Verdana" w:cs="Arial"/>
                <w:sz w:val="18"/>
                <w:szCs w:val="18"/>
                <w:lang w:val="en-GB"/>
              </w:rPr>
            </w:r>
            <w:r w:rsidRPr="006709EF">
              <w:rPr>
                <w:rFonts w:ascii="Verdana" w:hAnsi="Verdana" w:cs="Arial"/>
                <w:sz w:val="18"/>
                <w:szCs w:val="18"/>
                <w:lang w:val="en-GB"/>
              </w:rPr>
              <w:fldChar w:fldCharType="separate"/>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cs="Arial"/>
                <w:sz w:val="18"/>
                <w:szCs w:val="18"/>
                <w:lang w:val="en-GB"/>
              </w:rPr>
              <w:fldChar w:fldCharType="end"/>
            </w:r>
          </w:p>
        </w:tc>
        <w:tc>
          <w:tcPr>
            <w:tcW w:w="3686" w:type="dxa"/>
            <w:shd w:val="clear" w:color="auto" w:fill="E5EFFB"/>
          </w:tcPr>
          <w:p w14:paraId="7F5FF35A" w14:textId="77777777" w:rsidR="00000406" w:rsidRPr="00706137" w:rsidRDefault="00000406" w:rsidP="00000406">
            <w:pPr>
              <w:rPr>
                <w:rFonts w:ascii="Verdana" w:hAnsi="Verdana"/>
                <w:sz w:val="18"/>
                <w:szCs w:val="18"/>
                <w:lang w:val="en-GB"/>
              </w:rPr>
            </w:pPr>
            <w:r w:rsidRPr="006709EF">
              <w:rPr>
                <w:rFonts w:ascii="Verdana" w:hAnsi="Verdana" w:cs="Arial"/>
                <w:sz w:val="18"/>
                <w:szCs w:val="18"/>
                <w:lang w:val="en-GB"/>
              </w:rPr>
              <w:fldChar w:fldCharType="begin">
                <w:ffData>
                  <w:name w:val="Text29"/>
                  <w:enabled/>
                  <w:calcOnExit w:val="0"/>
                  <w:textInput/>
                </w:ffData>
              </w:fldChar>
            </w:r>
            <w:r w:rsidRPr="006709EF">
              <w:rPr>
                <w:rFonts w:ascii="Verdana" w:hAnsi="Verdana" w:cs="Arial"/>
                <w:sz w:val="18"/>
                <w:szCs w:val="18"/>
                <w:lang w:val="en-GB"/>
              </w:rPr>
              <w:instrText xml:space="preserve"> FORMTEXT </w:instrText>
            </w:r>
            <w:r w:rsidRPr="006709EF">
              <w:rPr>
                <w:rFonts w:ascii="Verdana" w:hAnsi="Verdana" w:cs="Arial"/>
                <w:sz w:val="18"/>
                <w:szCs w:val="18"/>
                <w:lang w:val="en-GB"/>
              </w:rPr>
            </w:r>
            <w:r w:rsidRPr="006709EF">
              <w:rPr>
                <w:rFonts w:ascii="Verdana" w:hAnsi="Verdana" w:cs="Arial"/>
                <w:sz w:val="18"/>
                <w:szCs w:val="18"/>
                <w:lang w:val="en-GB"/>
              </w:rPr>
              <w:fldChar w:fldCharType="separate"/>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cs="Arial"/>
                <w:sz w:val="18"/>
                <w:szCs w:val="18"/>
                <w:lang w:val="en-GB"/>
              </w:rPr>
              <w:fldChar w:fldCharType="end"/>
            </w:r>
          </w:p>
        </w:tc>
        <w:tc>
          <w:tcPr>
            <w:tcW w:w="3685" w:type="dxa"/>
            <w:shd w:val="clear" w:color="auto" w:fill="E5EFFB"/>
          </w:tcPr>
          <w:p w14:paraId="1F07B3DE" w14:textId="77777777" w:rsidR="00000406" w:rsidRPr="00706137" w:rsidRDefault="00000406" w:rsidP="00000406">
            <w:pPr>
              <w:rPr>
                <w:rFonts w:ascii="Verdana" w:hAnsi="Verdana"/>
                <w:sz w:val="18"/>
                <w:szCs w:val="18"/>
                <w:lang w:val="en-GB"/>
              </w:rPr>
            </w:pPr>
            <w:r w:rsidRPr="006709EF">
              <w:rPr>
                <w:rFonts w:ascii="Verdana" w:hAnsi="Verdana" w:cs="Arial"/>
                <w:sz w:val="18"/>
                <w:szCs w:val="18"/>
                <w:lang w:val="en-GB"/>
              </w:rPr>
              <w:fldChar w:fldCharType="begin">
                <w:ffData>
                  <w:name w:val="Text29"/>
                  <w:enabled/>
                  <w:calcOnExit w:val="0"/>
                  <w:textInput/>
                </w:ffData>
              </w:fldChar>
            </w:r>
            <w:r w:rsidRPr="006709EF">
              <w:rPr>
                <w:rFonts w:ascii="Verdana" w:hAnsi="Verdana" w:cs="Arial"/>
                <w:sz w:val="18"/>
                <w:szCs w:val="18"/>
                <w:lang w:val="en-GB"/>
              </w:rPr>
              <w:instrText xml:space="preserve"> FORMTEXT </w:instrText>
            </w:r>
            <w:r w:rsidRPr="006709EF">
              <w:rPr>
                <w:rFonts w:ascii="Verdana" w:hAnsi="Verdana" w:cs="Arial"/>
                <w:sz w:val="18"/>
                <w:szCs w:val="18"/>
                <w:lang w:val="en-GB"/>
              </w:rPr>
            </w:r>
            <w:r w:rsidRPr="006709EF">
              <w:rPr>
                <w:rFonts w:ascii="Verdana" w:hAnsi="Verdana" w:cs="Arial"/>
                <w:sz w:val="18"/>
                <w:szCs w:val="18"/>
                <w:lang w:val="en-GB"/>
              </w:rPr>
              <w:fldChar w:fldCharType="separate"/>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cs="Arial"/>
                <w:sz w:val="18"/>
                <w:szCs w:val="18"/>
                <w:lang w:val="en-GB"/>
              </w:rPr>
              <w:fldChar w:fldCharType="end"/>
            </w:r>
          </w:p>
        </w:tc>
      </w:tr>
    </w:tbl>
    <w:p w14:paraId="5E382D00" w14:textId="0A6AE40B" w:rsidR="00AB02AA" w:rsidRDefault="00AB02AA" w:rsidP="00AB02AA">
      <w:pPr>
        <w:spacing w:before="120" w:after="120"/>
        <w:jc w:val="both"/>
        <w:rPr>
          <w:rFonts w:ascii="Verdana" w:hAnsi="Verdana"/>
          <w:b/>
          <w:sz w:val="18"/>
          <w:szCs w:val="18"/>
          <w:u w:val="single"/>
          <w:lang w:val="en-GB"/>
        </w:rPr>
      </w:pPr>
    </w:p>
    <w:p w14:paraId="3FD32F7D" w14:textId="76E53AB5" w:rsidR="003A1872" w:rsidRDefault="003A1872" w:rsidP="00786EC0">
      <w:pPr>
        <w:rPr>
          <w:rFonts w:ascii="Verdana" w:hAnsi="Verdana"/>
          <w:b/>
          <w:sz w:val="18"/>
          <w:szCs w:val="18"/>
          <w:u w:val="single"/>
          <w:lang w:val="en-GB"/>
        </w:rPr>
      </w:pPr>
      <w:r w:rsidRPr="003A1872">
        <w:rPr>
          <w:rFonts w:ascii="Verdana" w:hAnsi="Verdana"/>
          <w:b/>
          <w:sz w:val="18"/>
          <w:szCs w:val="18"/>
          <w:u w:val="single"/>
          <w:lang w:val="en-GB"/>
        </w:rPr>
        <w:t xml:space="preserve">This declaration </w:t>
      </w:r>
      <w:r w:rsidR="00763217">
        <w:rPr>
          <w:rFonts w:ascii="Verdana" w:hAnsi="Verdana"/>
          <w:b/>
          <w:sz w:val="18"/>
          <w:szCs w:val="18"/>
          <w:u w:val="single"/>
          <w:lang w:val="en-GB"/>
        </w:rPr>
        <w:t>may be</w:t>
      </w:r>
      <w:r w:rsidRPr="003A1872">
        <w:rPr>
          <w:rFonts w:ascii="Verdana" w:hAnsi="Verdana"/>
          <w:b/>
          <w:sz w:val="18"/>
          <w:szCs w:val="18"/>
          <w:u w:val="single"/>
          <w:lang w:val="en-GB"/>
        </w:rPr>
        <w:t xml:space="preserve"> valid for</w:t>
      </w:r>
      <w:r>
        <w:rPr>
          <w:rFonts w:ascii="Verdana" w:hAnsi="Verdana"/>
          <w:b/>
          <w:sz w:val="18"/>
          <w:szCs w:val="18"/>
          <w:u w:val="single"/>
          <w:lang w:val="en-GB"/>
        </w:rPr>
        <w:t xml:space="preserve"> the</w:t>
      </w:r>
      <w:r w:rsidR="00763217">
        <w:rPr>
          <w:rFonts w:ascii="Verdana" w:hAnsi="Verdana"/>
          <w:b/>
          <w:sz w:val="18"/>
          <w:szCs w:val="18"/>
          <w:u w:val="single"/>
          <w:lang w:val="en-GB"/>
        </w:rPr>
        <w:t xml:space="preserve"> </w:t>
      </w:r>
      <w:r>
        <w:rPr>
          <w:rFonts w:ascii="Verdana" w:hAnsi="Verdana"/>
          <w:b/>
          <w:sz w:val="18"/>
          <w:szCs w:val="18"/>
          <w:u w:val="single"/>
          <w:lang w:val="en-GB"/>
        </w:rPr>
        <w:t>following product groups:</w:t>
      </w:r>
    </w:p>
    <w:p w14:paraId="13EF1865" w14:textId="09F1EFE9" w:rsidR="00580840" w:rsidRPr="00580840" w:rsidRDefault="001803C9" w:rsidP="00580840">
      <w:pPr>
        <w:pStyle w:val="Listenabsatz"/>
        <w:numPr>
          <w:ilvl w:val="0"/>
          <w:numId w:val="5"/>
        </w:numPr>
        <w:jc w:val="both"/>
        <w:rPr>
          <w:rFonts w:ascii="Verdana" w:hAnsi="Verdana"/>
          <w:sz w:val="18"/>
          <w:szCs w:val="18"/>
          <w:lang w:val="en-GB"/>
        </w:rPr>
      </w:pPr>
      <w:r w:rsidRPr="00580840">
        <w:rPr>
          <w:rFonts w:ascii="Verdana" w:hAnsi="Verdana"/>
          <w:b/>
          <w:sz w:val="18"/>
          <w:szCs w:val="18"/>
          <w:lang w:val="en-GB"/>
        </w:rPr>
        <w:t>Laundry Detergents</w:t>
      </w:r>
      <w:r w:rsidRPr="00580840">
        <w:rPr>
          <w:rFonts w:ascii="Verdana" w:hAnsi="Verdana"/>
          <w:sz w:val="18"/>
          <w:szCs w:val="18"/>
          <w:lang w:val="en-GB"/>
        </w:rPr>
        <w:t xml:space="preserve"> (Regulation (EC) 2017/1218, PG 006</w:t>
      </w:r>
      <w:r w:rsidR="00580840">
        <w:rPr>
          <w:rFonts w:ascii="Verdana" w:hAnsi="Verdana"/>
          <w:sz w:val="18"/>
          <w:szCs w:val="18"/>
          <w:lang w:val="en-GB"/>
        </w:rPr>
        <w:t>)</w:t>
      </w:r>
    </w:p>
    <w:p w14:paraId="2D11CF01" w14:textId="7B1004F9" w:rsidR="00580840" w:rsidRPr="00580840" w:rsidRDefault="001803C9" w:rsidP="00580840">
      <w:pPr>
        <w:pStyle w:val="Listenabsatz"/>
        <w:numPr>
          <w:ilvl w:val="0"/>
          <w:numId w:val="5"/>
        </w:numPr>
        <w:jc w:val="both"/>
        <w:rPr>
          <w:rFonts w:ascii="Verdana" w:hAnsi="Verdana"/>
          <w:sz w:val="18"/>
          <w:szCs w:val="18"/>
          <w:lang w:val="en-GB"/>
        </w:rPr>
      </w:pPr>
      <w:r w:rsidRPr="00580840">
        <w:rPr>
          <w:rFonts w:ascii="Verdana" w:hAnsi="Verdana"/>
          <w:b/>
          <w:sz w:val="18"/>
          <w:szCs w:val="18"/>
          <w:lang w:val="en-GB"/>
        </w:rPr>
        <w:t>Dishwashing Detergents</w:t>
      </w:r>
      <w:r w:rsidRPr="00580840">
        <w:rPr>
          <w:rFonts w:ascii="Verdana" w:hAnsi="Verdana"/>
          <w:sz w:val="18"/>
          <w:szCs w:val="18"/>
          <w:lang w:val="en-GB"/>
        </w:rPr>
        <w:t xml:space="preserve"> (Regulation (EC) 2017/1216, PG 015)</w:t>
      </w:r>
    </w:p>
    <w:p w14:paraId="55D00CBE" w14:textId="105BB067" w:rsidR="00580840" w:rsidRPr="00580840" w:rsidRDefault="001803C9" w:rsidP="00580840">
      <w:pPr>
        <w:pStyle w:val="Listenabsatz"/>
        <w:numPr>
          <w:ilvl w:val="0"/>
          <w:numId w:val="5"/>
        </w:numPr>
        <w:jc w:val="both"/>
        <w:rPr>
          <w:rFonts w:ascii="Verdana" w:hAnsi="Verdana"/>
          <w:sz w:val="18"/>
          <w:szCs w:val="18"/>
          <w:lang w:val="en-GB"/>
        </w:rPr>
      </w:pPr>
      <w:r w:rsidRPr="00580840">
        <w:rPr>
          <w:rFonts w:ascii="Verdana" w:hAnsi="Verdana"/>
          <w:b/>
          <w:sz w:val="18"/>
          <w:szCs w:val="18"/>
          <w:lang w:val="en-GB"/>
        </w:rPr>
        <w:t>Hand Dishwashing Detergents</w:t>
      </w:r>
      <w:r w:rsidRPr="00580840">
        <w:rPr>
          <w:rFonts w:ascii="Verdana" w:hAnsi="Verdana"/>
          <w:sz w:val="18"/>
          <w:szCs w:val="18"/>
          <w:lang w:val="en-GB"/>
        </w:rPr>
        <w:t xml:space="preserve"> (Regulation (EC) 2017/1214, PG 019)</w:t>
      </w:r>
    </w:p>
    <w:p w14:paraId="0C1B9D39" w14:textId="7510BD29" w:rsidR="00580840" w:rsidRPr="00580840" w:rsidRDefault="001803C9" w:rsidP="00580840">
      <w:pPr>
        <w:pStyle w:val="Listenabsatz"/>
        <w:numPr>
          <w:ilvl w:val="0"/>
          <w:numId w:val="5"/>
        </w:numPr>
        <w:jc w:val="both"/>
        <w:rPr>
          <w:rFonts w:ascii="Verdana" w:hAnsi="Verdana"/>
          <w:b/>
          <w:sz w:val="18"/>
          <w:szCs w:val="18"/>
          <w:lang w:val="en-GB"/>
        </w:rPr>
      </w:pPr>
      <w:r w:rsidRPr="00580840">
        <w:rPr>
          <w:rFonts w:ascii="Verdana" w:hAnsi="Verdana"/>
          <w:b/>
          <w:sz w:val="18"/>
          <w:szCs w:val="18"/>
          <w:lang w:val="en-GB"/>
        </w:rPr>
        <w:t>Hard Surface Cleaning Products</w:t>
      </w:r>
      <w:r w:rsidRPr="00580840">
        <w:rPr>
          <w:rFonts w:ascii="Verdana" w:hAnsi="Verdana"/>
          <w:sz w:val="18"/>
          <w:szCs w:val="18"/>
          <w:lang w:val="en-GB"/>
        </w:rPr>
        <w:t xml:space="preserve"> (Regulation (EU) 2017/1217, PG 020)</w:t>
      </w:r>
    </w:p>
    <w:p w14:paraId="2173FDCA" w14:textId="64FACD62" w:rsidR="00580840" w:rsidRPr="00580840" w:rsidRDefault="001803C9" w:rsidP="00580840">
      <w:pPr>
        <w:pStyle w:val="Listenabsatz"/>
        <w:numPr>
          <w:ilvl w:val="0"/>
          <w:numId w:val="5"/>
        </w:numPr>
        <w:jc w:val="both"/>
        <w:rPr>
          <w:rFonts w:ascii="Verdana" w:hAnsi="Verdana"/>
          <w:sz w:val="18"/>
          <w:szCs w:val="18"/>
          <w:lang w:val="en-GB"/>
        </w:rPr>
      </w:pPr>
      <w:r w:rsidRPr="00580840">
        <w:rPr>
          <w:rFonts w:ascii="Verdana" w:hAnsi="Verdana"/>
          <w:b/>
          <w:sz w:val="18"/>
          <w:szCs w:val="18"/>
          <w:lang w:val="en-GB"/>
        </w:rPr>
        <w:t>Industrial and Institutional Dishwasher Detergents</w:t>
      </w:r>
      <w:r w:rsidRPr="00580840">
        <w:rPr>
          <w:rFonts w:ascii="Verdana" w:hAnsi="Verdana"/>
          <w:sz w:val="18"/>
          <w:szCs w:val="18"/>
          <w:lang w:val="en-GB"/>
        </w:rPr>
        <w:t xml:space="preserve"> (Regulation (EU) 2017/1215, PG 038)</w:t>
      </w:r>
    </w:p>
    <w:p w14:paraId="07937723" w14:textId="252203E1" w:rsidR="00580840" w:rsidRPr="00580840" w:rsidRDefault="001803C9" w:rsidP="00580840">
      <w:pPr>
        <w:pStyle w:val="Listenabsatz"/>
        <w:numPr>
          <w:ilvl w:val="0"/>
          <w:numId w:val="5"/>
        </w:numPr>
        <w:jc w:val="both"/>
        <w:rPr>
          <w:rFonts w:ascii="Verdana" w:hAnsi="Verdana"/>
          <w:sz w:val="18"/>
          <w:szCs w:val="18"/>
          <w:lang w:val="en-GB"/>
        </w:rPr>
      </w:pPr>
      <w:r w:rsidRPr="00580840">
        <w:rPr>
          <w:rFonts w:ascii="Verdana" w:hAnsi="Verdana"/>
          <w:b/>
          <w:sz w:val="18"/>
          <w:szCs w:val="18"/>
          <w:lang w:val="en-GB"/>
        </w:rPr>
        <w:t>Industrial and Institutional Laundry Detergents</w:t>
      </w:r>
      <w:r w:rsidRPr="00580840">
        <w:rPr>
          <w:rFonts w:ascii="Verdana" w:hAnsi="Verdana"/>
          <w:sz w:val="18"/>
          <w:szCs w:val="18"/>
          <w:lang w:val="en-GB"/>
        </w:rPr>
        <w:t xml:space="preserve"> (Regulation (EU) 2017/1219, PG 039)</w:t>
      </w:r>
    </w:p>
    <w:p w14:paraId="5537D88B" w14:textId="025A4D96" w:rsidR="00580840" w:rsidRPr="00580840" w:rsidRDefault="001803C9" w:rsidP="00580840">
      <w:pPr>
        <w:pStyle w:val="Listenabsatz"/>
        <w:numPr>
          <w:ilvl w:val="0"/>
          <w:numId w:val="5"/>
        </w:numPr>
        <w:jc w:val="both"/>
        <w:rPr>
          <w:rFonts w:ascii="Verdana" w:hAnsi="Verdana"/>
          <w:sz w:val="18"/>
          <w:szCs w:val="18"/>
          <w:lang w:val="en-GB"/>
        </w:rPr>
      </w:pPr>
      <w:r w:rsidRPr="00580840">
        <w:rPr>
          <w:rFonts w:ascii="Verdana" w:hAnsi="Verdana"/>
          <w:b/>
          <w:sz w:val="18"/>
          <w:szCs w:val="18"/>
          <w:lang w:val="en-GB"/>
        </w:rPr>
        <w:t>Hand Dishwashing Detergents and Hard Surface Cleaners</w:t>
      </w:r>
      <w:r w:rsidRPr="00580840">
        <w:rPr>
          <w:rFonts w:ascii="Verdana" w:hAnsi="Verdana"/>
          <w:sz w:val="18"/>
          <w:szCs w:val="18"/>
          <w:lang w:val="en-GB"/>
        </w:rPr>
        <w:t xml:space="preserve"> (DE-UZ 194, Edition January 2022)</w:t>
      </w:r>
    </w:p>
    <w:p w14:paraId="32AA5F2F" w14:textId="1E9626F3" w:rsidR="00580840" w:rsidRPr="00580840" w:rsidRDefault="001803C9" w:rsidP="00580840">
      <w:pPr>
        <w:pStyle w:val="Listenabsatz"/>
        <w:numPr>
          <w:ilvl w:val="0"/>
          <w:numId w:val="5"/>
        </w:numPr>
        <w:jc w:val="both"/>
        <w:rPr>
          <w:rFonts w:ascii="Verdana" w:hAnsi="Verdana"/>
          <w:sz w:val="18"/>
          <w:szCs w:val="18"/>
          <w:lang w:val="en-GB"/>
        </w:rPr>
      </w:pPr>
      <w:r w:rsidRPr="00580840">
        <w:rPr>
          <w:rFonts w:ascii="Verdana" w:hAnsi="Verdana"/>
          <w:b/>
          <w:sz w:val="18"/>
          <w:szCs w:val="18"/>
          <w:lang w:val="en-GB"/>
        </w:rPr>
        <w:t xml:space="preserve">Detergents for Dishwasher </w:t>
      </w:r>
      <w:r w:rsidRPr="00580840">
        <w:rPr>
          <w:rFonts w:ascii="Verdana" w:hAnsi="Verdana"/>
          <w:sz w:val="18"/>
          <w:szCs w:val="18"/>
          <w:lang w:val="en-GB"/>
        </w:rPr>
        <w:t>(DE-UZ 201, Edition January 2022)</w:t>
      </w:r>
    </w:p>
    <w:p w14:paraId="5207F9EA" w14:textId="3F4E1C8F" w:rsidR="001803C9" w:rsidRPr="00580840" w:rsidRDefault="001803C9" w:rsidP="00580840">
      <w:pPr>
        <w:pStyle w:val="Listenabsatz"/>
        <w:numPr>
          <w:ilvl w:val="0"/>
          <w:numId w:val="5"/>
        </w:numPr>
        <w:jc w:val="both"/>
        <w:rPr>
          <w:rFonts w:ascii="Verdana" w:hAnsi="Verdana" w:cs="Arial"/>
          <w:b/>
          <w:sz w:val="18"/>
          <w:szCs w:val="18"/>
          <w:lang w:val="en-GB"/>
        </w:rPr>
      </w:pPr>
      <w:r w:rsidRPr="00580840">
        <w:rPr>
          <w:rFonts w:ascii="Verdana" w:hAnsi="Verdana"/>
          <w:b/>
          <w:sz w:val="18"/>
          <w:szCs w:val="18"/>
          <w:lang w:val="en-GB"/>
        </w:rPr>
        <w:t>Laundry Detergents</w:t>
      </w:r>
      <w:r w:rsidRPr="00580840">
        <w:rPr>
          <w:rFonts w:ascii="Verdana" w:hAnsi="Verdana"/>
          <w:sz w:val="18"/>
          <w:szCs w:val="18"/>
          <w:lang w:val="en-GB"/>
        </w:rPr>
        <w:t xml:space="preserve"> (DE-UZ 202, Edition January 2022)</w:t>
      </w:r>
    </w:p>
    <w:p w14:paraId="19307ED8" w14:textId="77777777" w:rsidR="001803C9" w:rsidRPr="001803C9" w:rsidRDefault="001803C9" w:rsidP="00786EC0">
      <w:pPr>
        <w:rPr>
          <w:rFonts w:ascii="Verdana" w:hAnsi="Verdana"/>
          <w:b/>
          <w:sz w:val="18"/>
          <w:szCs w:val="18"/>
          <w:u w:val="single"/>
          <w:lang w:val="en-GB"/>
        </w:rPr>
      </w:pPr>
    </w:p>
    <w:p w14:paraId="22258B38" w14:textId="233E5678" w:rsidR="00723018" w:rsidRDefault="004E0B3A" w:rsidP="004E0B3A">
      <w:pPr>
        <w:spacing w:before="120" w:after="120"/>
        <w:jc w:val="both"/>
        <w:rPr>
          <w:rFonts w:ascii="Verdana" w:hAnsi="Verdana"/>
          <w:b/>
          <w:sz w:val="18"/>
          <w:szCs w:val="18"/>
          <w:u w:val="single"/>
          <w:lang w:val="en-GB"/>
        </w:rPr>
      </w:pPr>
      <w:r w:rsidRPr="00E369A4">
        <w:rPr>
          <w:rFonts w:ascii="Verdana" w:hAnsi="Verdana" w:cs="Arial"/>
          <w:b/>
          <w:sz w:val="18"/>
          <w:szCs w:val="18"/>
          <w:lang w:val="en-GB"/>
        </w:rPr>
        <w:t>PLEASE NOTE:</w:t>
      </w:r>
      <w:r>
        <w:rPr>
          <w:rFonts w:ascii="Verdana" w:hAnsi="Verdana" w:cs="Arial"/>
          <w:sz w:val="18"/>
          <w:szCs w:val="18"/>
          <w:lang w:val="en-GB"/>
        </w:rPr>
        <w:t xml:space="preserve"> </w:t>
      </w:r>
      <w:r w:rsidRPr="00E369A4">
        <w:rPr>
          <w:rFonts w:ascii="Verdana" w:hAnsi="Verdana" w:cs="Arial"/>
          <w:sz w:val="18"/>
          <w:szCs w:val="18"/>
          <w:lang w:val="en-GB"/>
        </w:rPr>
        <w:t>RAL will asse</w:t>
      </w:r>
      <w:r>
        <w:rPr>
          <w:rFonts w:ascii="Verdana" w:hAnsi="Verdana" w:cs="Arial"/>
          <w:sz w:val="18"/>
          <w:szCs w:val="18"/>
          <w:lang w:val="en-GB"/>
        </w:rPr>
        <w:t>s</w:t>
      </w:r>
      <w:r w:rsidRPr="00E369A4">
        <w:rPr>
          <w:rFonts w:ascii="Verdana" w:hAnsi="Verdana" w:cs="Arial"/>
          <w:sz w:val="18"/>
          <w:szCs w:val="18"/>
          <w:lang w:val="en-GB"/>
        </w:rPr>
        <w:t>s the product based on the provided information and will decide in which product group</w:t>
      </w:r>
      <w:r>
        <w:rPr>
          <w:rFonts w:ascii="Verdana" w:hAnsi="Verdana" w:cs="Arial"/>
          <w:sz w:val="18"/>
          <w:szCs w:val="18"/>
          <w:lang w:val="en-GB"/>
        </w:rPr>
        <w:t>(</w:t>
      </w:r>
      <w:r w:rsidRPr="00E369A4">
        <w:rPr>
          <w:rFonts w:ascii="Verdana" w:hAnsi="Verdana" w:cs="Arial"/>
          <w:sz w:val="18"/>
          <w:szCs w:val="18"/>
          <w:lang w:val="en-GB"/>
        </w:rPr>
        <w:t>s</w:t>
      </w:r>
      <w:r>
        <w:rPr>
          <w:rFonts w:ascii="Verdana" w:hAnsi="Verdana" w:cs="Arial"/>
          <w:sz w:val="18"/>
          <w:szCs w:val="18"/>
          <w:lang w:val="en-GB"/>
        </w:rPr>
        <w:t>)</w:t>
      </w:r>
      <w:r w:rsidRPr="00E369A4">
        <w:rPr>
          <w:rFonts w:ascii="Verdana" w:hAnsi="Verdana" w:cs="Arial"/>
          <w:sz w:val="18"/>
          <w:szCs w:val="18"/>
          <w:lang w:val="en-GB"/>
        </w:rPr>
        <w:t xml:space="preserve"> the product may be used.</w:t>
      </w:r>
      <w:r>
        <w:rPr>
          <w:rFonts w:ascii="Verdana" w:hAnsi="Verdana" w:cs="Arial"/>
          <w:sz w:val="18"/>
          <w:szCs w:val="18"/>
          <w:lang w:val="en-GB"/>
        </w:rPr>
        <w:t xml:space="preserve"> </w:t>
      </w:r>
    </w:p>
    <w:p w14:paraId="456D02C7" w14:textId="72F34251" w:rsidR="00E369A4" w:rsidRDefault="00E369A4" w:rsidP="00786EC0">
      <w:pPr>
        <w:rPr>
          <w:rFonts w:ascii="Verdana" w:hAnsi="Verdana"/>
          <w:b/>
          <w:sz w:val="18"/>
          <w:szCs w:val="18"/>
          <w:u w:val="single"/>
          <w:lang w:val="en-GB"/>
        </w:rPr>
        <w:sectPr w:rsidR="00E369A4" w:rsidSect="002D20E7">
          <w:headerReference w:type="default" r:id="rId8"/>
          <w:footerReference w:type="default" r:id="rId9"/>
          <w:pgSz w:w="11906" w:h="16838"/>
          <w:pgMar w:top="1134" w:right="1134" w:bottom="1134" w:left="1134" w:header="709" w:footer="709" w:gutter="0"/>
          <w:cols w:space="708"/>
          <w:docGrid w:linePitch="360"/>
        </w:sectPr>
      </w:pPr>
    </w:p>
    <w:p w14:paraId="23E77526" w14:textId="2C232E7F" w:rsidR="00C4219F" w:rsidRDefault="0059055B" w:rsidP="00C4219F">
      <w:pPr>
        <w:rPr>
          <w:rFonts w:ascii="Verdana" w:hAnsi="Verdana" w:cs="Arial"/>
          <w:b/>
          <w:sz w:val="18"/>
          <w:szCs w:val="18"/>
          <w:u w:val="single"/>
          <w:lang w:val="en-GB"/>
        </w:rPr>
      </w:pPr>
      <w:r w:rsidRPr="00B22BC9">
        <w:rPr>
          <w:rFonts w:ascii="Verdana" w:hAnsi="Verdana" w:cs="Arial"/>
          <w:b/>
          <w:sz w:val="18"/>
          <w:szCs w:val="18"/>
          <w:u w:val="single"/>
          <w:lang w:val="en-GB"/>
        </w:rPr>
        <w:lastRenderedPageBreak/>
        <w:t xml:space="preserve">Details </w:t>
      </w:r>
      <w:r w:rsidR="00B22BC9">
        <w:rPr>
          <w:rFonts w:ascii="Verdana" w:hAnsi="Verdana" w:cs="Arial"/>
          <w:b/>
          <w:sz w:val="18"/>
          <w:szCs w:val="18"/>
          <w:u w:val="single"/>
          <w:lang w:val="en-GB"/>
        </w:rPr>
        <w:t xml:space="preserve">regarding </w:t>
      </w:r>
      <w:r w:rsidRPr="00B22BC9">
        <w:rPr>
          <w:rFonts w:ascii="Verdana" w:hAnsi="Verdana" w:cs="Arial"/>
          <w:b/>
          <w:sz w:val="18"/>
          <w:szCs w:val="18"/>
          <w:u w:val="single"/>
          <w:lang w:val="en-GB"/>
        </w:rPr>
        <w:t>the compos</w:t>
      </w:r>
      <w:r w:rsidR="00B22BC9">
        <w:rPr>
          <w:rFonts w:ascii="Verdana" w:hAnsi="Verdana" w:cs="Arial"/>
          <w:b/>
          <w:sz w:val="18"/>
          <w:szCs w:val="18"/>
          <w:u w:val="single"/>
          <w:lang w:val="en-GB"/>
        </w:rPr>
        <w:t>ition of the</w:t>
      </w:r>
      <w:r w:rsidRPr="00B22BC9">
        <w:rPr>
          <w:rFonts w:ascii="Verdana" w:hAnsi="Verdana" w:cs="Arial"/>
          <w:b/>
          <w:sz w:val="18"/>
          <w:szCs w:val="18"/>
          <w:u w:val="single"/>
          <w:lang w:val="en-GB"/>
        </w:rPr>
        <w:t xml:space="preserve"> product</w:t>
      </w:r>
      <w:r w:rsidR="00C4219F" w:rsidRPr="00B22BC9">
        <w:rPr>
          <w:rFonts w:ascii="Verdana" w:hAnsi="Verdana" w:cs="Arial"/>
          <w:b/>
          <w:sz w:val="18"/>
          <w:szCs w:val="18"/>
          <w:u w:val="single"/>
          <w:lang w:val="en-GB"/>
        </w:rPr>
        <w:t>:</w:t>
      </w:r>
    </w:p>
    <w:p w14:paraId="2DC3FF42" w14:textId="32F64433" w:rsidR="00817E70" w:rsidRDefault="009E6A72" w:rsidP="00F2008A">
      <w:pPr>
        <w:spacing w:before="240"/>
        <w:jc w:val="both"/>
        <w:rPr>
          <w:rFonts w:ascii="Verdana" w:hAnsi="Verdana" w:cs="Arial"/>
          <w:sz w:val="18"/>
          <w:szCs w:val="18"/>
          <w:lang w:val="en-GB"/>
        </w:rPr>
      </w:pPr>
      <w:r w:rsidRPr="008459AF">
        <w:rPr>
          <w:rFonts w:ascii="Verdana" w:hAnsi="Verdana" w:cs="Arial"/>
          <w:b/>
          <w:sz w:val="18"/>
          <w:szCs w:val="18"/>
          <w:lang w:val="en-GB"/>
        </w:rPr>
        <w:t>We hereby confirm</w:t>
      </w:r>
      <w:r w:rsidRPr="008459AF">
        <w:rPr>
          <w:rFonts w:ascii="Verdana" w:hAnsi="Verdana" w:cs="Arial"/>
          <w:sz w:val="18"/>
          <w:szCs w:val="18"/>
          <w:lang w:val="en-GB"/>
        </w:rPr>
        <w:t xml:space="preserve">, </w:t>
      </w:r>
    </w:p>
    <w:tbl>
      <w:tblPr>
        <w:tblStyle w:val="Tabellenraster"/>
        <w:tblW w:w="14596" w:type="dxa"/>
        <w:tblCellMar>
          <w:top w:w="28" w:type="dxa"/>
          <w:left w:w="28" w:type="dxa"/>
          <w:bottom w:w="28" w:type="dxa"/>
          <w:right w:w="28" w:type="dxa"/>
        </w:tblCellMar>
        <w:tblLook w:val="04A0" w:firstRow="1" w:lastRow="0" w:firstColumn="1" w:lastColumn="0" w:noHBand="0" w:noVBand="1"/>
      </w:tblPr>
      <w:tblGrid>
        <w:gridCol w:w="421"/>
        <w:gridCol w:w="14175"/>
      </w:tblGrid>
      <w:tr w:rsidR="00817E70" w:rsidRPr="007D5276" w14:paraId="2F113456" w14:textId="77777777" w:rsidTr="008E70DB">
        <w:tc>
          <w:tcPr>
            <w:tcW w:w="421" w:type="dxa"/>
            <w:shd w:val="clear" w:color="auto" w:fill="E5EFFB"/>
          </w:tcPr>
          <w:p w14:paraId="72505E8A" w14:textId="51EDF409" w:rsidR="00817E70" w:rsidRPr="00706137" w:rsidRDefault="00817E70" w:rsidP="008E70DB">
            <w:pPr>
              <w:spacing w:after="20"/>
              <w:jc w:val="center"/>
              <w:rPr>
                <w:rFonts w:ascii="Verdana" w:hAnsi="Verdana"/>
                <w:sz w:val="18"/>
                <w:szCs w:val="18"/>
                <w:lang w:val="en-GB"/>
              </w:rPr>
            </w:pPr>
            <w:r w:rsidRPr="00706137">
              <w:rPr>
                <w:rFonts w:ascii="Verdana" w:hAnsi="Verdana"/>
                <w:sz w:val="18"/>
                <w:szCs w:val="18"/>
                <w:lang w:val="en-GB"/>
              </w:rPr>
              <w:fldChar w:fldCharType="begin">
                <w:ffData>
                  <w:name w:val=""/>
                  <w:enabled/>
                  <w:calcOnExit w:val="0"/>
                  <w:checkBox>
                    <w:sizeAuto/>
                    <w:default w:val="1"/>
                  </w:checkBox>
                </w:ffData>
              </w:fldChar>
            </w:r>
            <w:r w:rsidRPr="00706137">
              <w:rPr>
                <w:rFonts w:ascii="Verdana" w:hAnsi="Verdana"/>
                <w:sz w:val="18"/>
                <w:szCs w:val="18"/>
                <w:lang w:val="en-GB"/>
              </w:rPr>
              <w:instrText xml:space="preserve"> FORMCHECKBOX </w:instrText>
            </w:r>
            <w:r w:rsidR="00E40E4D">
              <w:rPr>
                <w:rFonts w:ascii="Verdana" w:hAnsi="Verdana"/>
                <w:sz w:val="18"/>
                <w:szCs w:val="18"/>
                <w:lang w:val="en-GB"/>
              </w:rPr>
            </w:r>
            <w:r w:rsidR="00E40E4D">
              <w:rPr>
                <w:rFonts w:ascii="Verdana" w:hAnsi="Verdana"/>
                <w:sz w:val="18"/>
                <w:szCs w:val="18"/>
                <w:lang w:val="en-GB"/>
              </w:rPr>
              <w:fldChar w:fldCharType="separate"/>
            </w:r>
            <w:r w:rsidRPr="00706137">
              <w:rPr>
                <w:rFonts w:ascii="Verdana" w:hAnsi="Verdana"/>
                <w:sz w:val="18"/>
                <w:szCs w:val="18"/>
                <w:lang w:val="en-GB"/>
              </w:rPr>
              <w:fldChar w:fldCharType="end"/>
            </w:r>
          </w:p>
        </w:tc>
        <w:tc>
          <w:tcPr>
            <w:tcW w:w="14175" w:type="dxa"/>
            <w:tcBorders>
              <w:top w:val="nil"/>
              <w:bottom w:val="nil"/>
              <w:right w:val="nil"/>
            </w:tcBorders>
            <w:vAlign w:val="center"/>
          </w:tcPr>
          <w:p w14:paraId="1047D709" w14:textId="1783ECDB" w:rsidR="00817E70" w:rsidRDefault="009E6A72" w:rsidP="00817E70">
            <w:pPr>
              <w:jc w:val="both"/>
              <w:rPr>
                <w:rFonts w:ascii="Verdana" w:hAnsi="Verdana" w:cs="Arial"/>
                <w:sz w:val="18"/>
                <w:szCs w:val="18"/>
                <w:lang w:val="en-GB"/>
              </w:rPr>
            </w:pPr>
            <w:r>
              <w:rPr>
                <w:rFonts w:ascii="Verdana" w:hAnsi="Verdana" w:cs="Arial"/>
                <w:sz w:val="18"/>
                <w:szCs w:val="18"/>
                <w:lang w:val="en-GB"/>
              </w:rPr>
              <w:t xml:space="preserve">that </w:t>
            </w:r>
            <w:r w:rsidR="00F60B0B">
              <w:rPr>
                <w:rFonts w:ascii="Verdana" w:hAnsi="Verdana" w:cs="Arial"/>
                <w:sz w:val="18"/>
                <w:szCs w:val="18"/>
                <w:lang w:val="en-GB"/>
              </w:rPr>
              <w:t xml:space="preserve">all </w:t>
            </w:r>
            <w:r w:rsidR="00817E70">
              <w:rPr>
                <w:rFonts w:ascii="Verdana" w:hAnsi="Verdana" w:cs="Arial"/>
                <w:sz w:val="18"/>
                <w:szCs w:val="18"/>
                <w:lang w:val="en-GB"/>
              </w:rPr>
              <w:t>ingoing substances</w:t>
            </w:r>
            <w:r w:rsidR="004E0B3A">
              <w:rPr>
                <w:rFonts w:ascii="Verdana" w:hAnsi="Verdana" w:cs="Arial"/>
                <w:sz w:val="18"/>
                <w:szCs w:val="18"/>
                <w:lang w:val="en-GB"/>
              </w:rPr>
              <w:t xml:space="preserve"> (i.e. substances</w:t>
            </w:r>
            <w:r w:rsidR="004E0B3A" w:rsidRPr="004E0B3A">
              <w:rPr>
                <w:rFonts w:ascii="Verdana" w:hAnsi="Verdana" w:cs="Arial"/>
                <w:sz w:val="18"/>
                <w:szCs w:val="18"/>
                <w:vertAlign w:val="superscript"/>
                <w:lang w:val="en-GB"/>
              </w:rPr>
              <w:t>*</w:t>
            </w:r>
            <w:r w:rsidR="004E0B3A">
              <w:rPr>
                <w:rFonts w:ascii="Verdana" w:hAnsi="Verdana" w:cs="Arial"/>
                <w:sz w:val="18"/>
                <w:szCs w:val="18"/>
                <w:lang w:val="en-GB"/>
              </w:rPr>
              <w:t xml:space="preserve"> and </w:t>
            </w:r>
            <w:r>
              <w:rPr>
                <w:rFonts w:ascii="Verdana" w:hAnsi="Verdana" w:cs="Arial"/>
                <w:sz w:val="18"/>
                <w:szCs w:val="18"/>
                <w:lang w:val="en-GB"/>
              </w:rPr>
              <w:t xml:space="preserve">all </w:t>
            </w:r>
            <w:r w:rsidR="00817E70">
              <w:rPr>
                <w:rFonts w:ascii="Verdana" w:hAnsi="Verdana" w:cs="Arial"/>
                <w:sz w:val="18"/>
                <w:szCs w:val="18"/>
                <w:lang w:val="en-GB"/>
              </w:rPr>
              <w:t>addit</w:t>
            </w:r>
            <w:r>
              <w:rPr>
                <w:rFonts w:ascii="Verdana" w:hAnsi="Verdana" w:cs="Arial"/>
                <w:sz w:val="18"/>
                <w:szCs w:val="18"/>
                <w:lang w:val="en-GB"/>
              </w:rPr>
              <w:t>i</w:t>
            </w:r>
            <w:r w:rsidR="00817E70">
              <w:rPr>
                <w:rFonts w:ascii="Verdana" w:hAnsi="Verdana" w:cs="Arial"/>
                <w:sz w:val="18"/>
                <w:szCs w:val="18"/>
                <w:lang w:val="en-GB"/>
              </w:rPr>
              <w:t>ves</w:t>
            </w:r>
            <w:r>
              <w:rPr>
                <w:rFonts w:ascii="Verdana" w:hAnsi="Verdana" w:cs="Arial"/>
                <w:sz w:val="18"/>
                <w:szCs w:val="18"/>
                <w:lang w:val="en-GB"/>
              </w:rPr>
              <w:t xml:space="preserve"> and</w:t>
            </w:r>
            <w:r w:rsidR="00817E70">
              <w:rPr>
                <w:rFonts w:ascii="Verdana" w:hAnsi="Verdana" w:cs="Arial"/>
                <w:sz w:val="18"/>
                <w:szCs w:val="18"/>
                <w:lang w:val="en-GB"/>
              </w:rPr>
              <w:t xml:space="preserve"> impurities</w:t>
            </w:r>
            <w:r w:rsidR="004E0B3A">
              <w:rPr>
                <w:rFonts w:ascii="Verdana" w:hAnsi="Verdana" w:cs="Arial"/>
                <w:sz w:val="18"/>
                <w:szCs w:val="18"/>
                <w:lang w:val="en-GB"/>
              </w:rPr>
              <w:t>)</w:t>
            </w:r>
            <w:r w:rsidR="00817E70">
              <w:rPr>
                <w:rFonts w:ascii="Verdana" w:hAnsi="Verdana" w:cs="Arial"/>
                <w:sz w:val="18"/>
                <w:szCs w:val="18"/>
                <w:lang w:val="en-GB"/>
              </w:rPr>
              <w:t xml:space="preserve"> with a content of ≥0.001% are stated in Table 1a.</w:t>
            </w:r>
          </w:p>
        </w:tc>
      </w:tr>
      <w:tr w:rsidR="00817E70" w:rsidRPr="007D5276" w14:paraId="7B6B1262" w14:textId="77777777" w:rsidTr="008E70DB">
        <w:tc>
          <w:tcPr>
            <w:tcW w:w="421" w:type="dxa"/>
            <w:shd w:val="clear" w:color="auto" w:fill="E5EFFB"/>
          </w:tcPr>
          <w:p w14:paraId="53245174" w14:textId="1BA84592" w:rsidR="00817E70" w:rsidRPr="00706137" w:rsidRDefault="00187710" w:rsidP="008E70DB">
            <w:pPr>
              <w:spacing w:after="20"/>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14175" w:type="dxa"/>
            <w:tcBorders>
              <w:top w:val="nil"/>
              <w:bottom w:val="nil"/>
              <w:right w:val="nil"/>
            </w:tcBorders>
            <w:vAlign w:val="center"/>
          </w:tcPr>
          <w:p w14:paraId="3355BE1C" w14:textId="46C56411" w:rsidR="00817E70" w:rsidRPr="00375AF1" w:rsidRDefault="009E6A72" w:rsidP="008E70DB">
            <w:pPr>
              <w:spacing w:after="20"/>
              <w:jc w:val="both"/>
              <w:rPr>
                <w:rFonts w:ascii="Verdana" w:hAnsi="Verdana"/>
                <w:b/>
                <w:sz w:val="18"/>
                <w:szCs w:val="18"/>
                <w:lang w:val="en-GB"/>
              </w:rPr>
            </w:pPr>
            <w:r>
              <w:rPr>
                <w:rFonts w:ascii="Verdana" w:hAnsi="Verdana" w:cs="Arial"/>
                <w:sz w:val="18"/>
                <w:szCs w:val="18"/>
                <w:lang w:val="en-GB"/>
              </w:rPr>
              <w:t>that th</w:t>
            </w:r>
            <w:r w:rsidR="00817E70">
              <w:rPr>
                <w:rFonts w:ascii="Verdana" w:hAnsi="Verdana" w:cs="Arial"/>
                <w:sz w:val="18"/>
                <w:szCs w:val="18"/>
                <w:lang w:val="en-GB"/>
              </w:rPr>
              <w:t xml:space="preserve">e declaration is </w:t>
            </w:r>
            <w:r w:rsidR="00817E70" w:rsidRPr="005731CC">
              <w:rPr>
                <w:rFonts w:ascii="Verdana" w:hAnsi="Verdana" w:cs="Arial"/>
                <w:sz w:val="18"/>
                <w:szCs w:val="18"/>
                <w:u w:val="single"/>
                <w:lang w:val="en-GB"/>
              </w:rPr>
              <w:t>only</w:t>
            </w:r>
            <w:r w:rsidR="00817E70">
              <w:rPr>
                <w:rFonts w:ascii="Verdana" w:hAnsi="Verdana" w:cs="Arial"/>
                <w:sz w:val="18"/>
                <w:szCs w:val="18"/>
                <w:lang w:val="en-GB"/>
              </w:rPr>
              <w:t xml:space="preserve"> valid for the </w:t>
            </w:r>
            <w:r w:rsidR="00817E70" w:rsidRPr="005731CC">
              <w:rPr>
                <w:rFonts w:ascii="Verdana" w:hAnsi="Verdana" w:cs="Arial"/>
                <w:b/>
                <w:sz w:val="18"/>
                <w:szCs w:val="18"/>
                <w:lang w:val="en-GB"/>
              </w:rPr>
              <w:t>EU Ecolabel</w:t>
            </w:r>
            <w:r w:rsidR="00817E70">
              <w:rPr>
                <w:rFonts w:ascii="Verdana" w:hAnsi="Verdana" w:cs="Arial"/>
                <w:sz w:val="18"/>
                <w:szCs w:val="18"/>
                <w:lang w:val="en-GB"/>
              </w:rPr>
              <w:t xml:space="preserve"> </w:t>
            </w:r>
            <w:r>
              <w:rPr>
                <w:rFonts w:ascii="Verdana" w:hAnsi="Verdana" w:cs="Arial"/>
                <w:sz w:val="18"/>
                <w:szCs w:val="18"/>
                <w:lang w:val="en-GB"/>
              </w:rPr>
              <w:t xml:space="preserve">and </w:t>
            </w:r>
            <w:r w:rsidR="00817E70">
              <w:rPr>
                <w:rFonts w:ascii="Verdana" w:hAnsi="Verdana" w:cs="Arial"/>
                <w:sz w:val="18"/>
                <w:szCs w:val="18"/>
                <w:lang w:val="en-GB"/>
              </w:rPr>
              <w:t>ingoing substances are stated at a content ≥0.01%.</w:t>
            </w:r>
          </w:p>
        </w:tc>
      </w:tr>
      <w:bookmarkStart w:id="2" w:name="_GoBack"/>
      <w:tr w:rsidR="00817E70" w:rsidRPr="007D5276" w14:paraId="37A2CFD5" w14:textId="77777777" w:rsidTr="008E70DB">
        <w:tc>
          <w:tcPr>
            <w:tcW w:w="421" w:type="dxa"/>
            <w:shd w:val="clear" w:color="auto" w:fill="E5EFFB"/>
          </w:tcPr>
          <w:p w14:paraId="39FC7F8E" w14:textId="445AA08A" w:rsidR="00817E70" w:rsidRPr="00706137" w:rsidRDefault="00817E70" w:rsidP="008E70DB">
            <w:pPr>
              <w:spacing w:after="20"/>
              <w:jc w:val="center"/>
              <w:rPr>
                <w:rFonts w:ascii="Verdana" w:hAnsi="Verdana"/>
                <w:sz w:val="18"/>
                <w:szCs w:val="18"/>
                <w:lang w:val="en-GB"/>
              </w:rPr>
            </w:pPr>
            <w:r w:rsidRPr="00706137">
              <w:rPr>
                <w:rFonts w:ascii="Verdana" w:hAnsi="Verdana"/>
                <w:sz w:val="18"/>
                <w:szCs w:val="18"/>
                <w:lang w:val="en-GB"/>
              </w:rPr>
              <w:fldChar w:fldCharType="begin">
                <w:ffData>
                  <w:name w:val=""/>
                  <w:enabled/>
                  <w:calcOnExit w:val="0"/>
                  <w:checkBox>
                    <w:sizeAuto/>
                    <w:default w:val="1"/>
                  </w:checkBox>
                </w:ffData>
              </w:fldChar>
            </w:r>
            <w:r w:rsidRPr="00706137">
              <w:rPr>
                <w:rFonts w:ascii="Verdana" w:hAnsi="Verdana"/>
                <w:sz w:val="18"/>
                <w:szCs w:val="18"/>
                <w:lang w:val="en-GB"/>
              </w:rPr>
              <w:instrText xml:space="preserve"> FORMCHECKBOX </w:instrText>
            </w:r>
            <w:r w:rsidR="00E40E4D">
              <w:rPr>
                <w:rFonts w:ascii="Verdana" w:hAnsi="Verdana"/>
                <w:sz w:val="18"/>
                <w:szCs w:val="18"/>
                <w:lang w:val="en-GB"/>
              </w:rPr>
            </w:r>
            <w:r w:rsidR="00E40E4D">
              <w:rPr>
                <w:rFonts w:ascii="Verdana" w:hAnsi="Verdana"/>
                <w:sz w:val="18"/>
                <w:szCs w:val="18"/>
                <w:lang w:val="en-GB"/>
              </w:rPr>
              <w:fldChar w:fldCharType="separate"/>
            </w:r>
            <w:r w:rsidRPr="00706137">
              <w:rPr>
                <w:rFonts w:ascii="Verdana" w:hAnsi="Verdana"/>
                <w:sz w:val="18"/>
                <w:szCs w:val="18"/>
                <w:lang w:val="en-GB"/>
              </w:rPr>
              <w:fldChar w:fldCharType="end"/>
            </w:r>
            <w:bookmarkEnd w:id="2"/>
          </w:p>
        </w:tc>
        <w:tc>
          <w:tcPr>
            <w:tcW w:w="14175" w:type="dxa"/>
            <w:tcBorders>
              <w:top w:val="nil"/>
              <w:bottom w:val="nil"/>
              <w:right w:val="nil"/>
            </w:tcBorders>
            <w:vAlign w:val="center"/>
          </w:tcPr>
          <w:p w14:paraId="26B63883" w14:textId="634E34FD" w:rsidR="00817E70" w:rsidRDefault="009E6A72" w:rsidP="009E6A72">
            <w:pPr>
              <w:jc w:val="both"/>
              <w:rPr>
                <w:rFonts w:ascii="Verdana" w:hAnsi="Verdana" w:cs="Arial"/>
                <w:sz w:val="18"/>
                <w:szCs w:val="18"/>
                <w:lang w:val="en-GB"/>
              </w:rPr>
            </w:pPr>
            <w:r>
              <w:rPr>
                <w:rFonts w:ascii="Verdana" w:hAnsi="Verdana" w:cs="Arial"/>
                <w:sz w:val="18"/>
                <w:szCs w:val="18"/>
                <w:lang w:val="en-GB"/>
              </w:rPr>
              <w:t>that a</w:t>
            </w:r>
            <w:r w:rsidR="00817E70">
              <w:rPr>
                <w:rFonts w:ascii="Verdana" w:hAnsi="Verdana" w:cs="Arial"/>
                <w:sz w:val="18"/>
                <w:szCs w:val="18"/>
                <w:lang w:val="en-GB"/>
              </w:rPr>
              <w:t xml:space="preserve">ll </w:t>
            </w:r>
            <w:r w:rsidR="00F60B0B">
              <w:rPr>
                <w:rFonts w:ascii="Verdana" w:hAnsi="Verdana" w:cs="Arial"/>
                <w:sz w:val="18"/>
                <w:szCs w:val="18"/>
                <w:lang w:val="en-GB"/>
              </w:rPr>
              <w:t xml:space="preserve">ingoing substances that are </w:t>
            </w:r>
            <w:r w:rsidR="00817E70">
              <w:rPr>
                <w:rFonts w:ascii="Verdana" w:hAnsi="Verdana" w:cs="Arial"/>
                <w:sz w:val="18"/>
                <w:szCs w:val="18"/>
                <w:lang w:val="en-GB"/>
              </w:rPr>
              <w:t>biocides, colouring agents, fragrances, SVHC</w:t>
            </w:r>
            <w:r>
              <w:rPr>
                <w:rFonts w:ascii="Verdana" w:hAnsi="Verdana" w:cs="Arial"/>
                <w:sz w:val="18"/>
                <w:szCs w:val="18"/>
                <w:lang w:val="en-GB"/>
              </w:rPr>
              <w:t xml:space="preserve">, </w:t>
            </w:r>
            <w:r w:rsidR="00817E70">
              <w:rPr>
                <w:rFonts w:ascii="Verdana" w:hAnsi="Verdana" w:cs="Arial"/>
                <w:sz w:val="18"/>
                <w:szCs w:val="18"/>
                <w:lang w:val="en-GB"/>
              </w:rPr>
              <w:t xml:space="preserve">intentionally </w:t>
            </w:r>
            <w:r w:rsidR="00F60B0B">
              <w:rPr>
                <w:rFonts w:ascii="Verdana" w:hAnsi="Verdana" w:cs="Arial"/>
                <w:sz w:val="18"/>
                <w:szCs w:val="18"/>
                <w:lang w:val="en-GB"/>
              </w:rPr>
              <w:t xml:space="preserve">added </w:t>
            </w:r>
            <w:r w:rsidR="00817E70">
              <w:rPr>
                <w:rFonts w:ascii="Verdana" w:hAnsi="Verdana" w:cs="Arial"/>
                <w:sz w:val="18"/>
                <w:szCs w:val="18"/>
                <w:lang w:val="en-GB"/>
              </w:rPr>
              <w:t xml:space="preserve">micro-organisms </w:t>
            </w:r>
            <w:r>
              <w:rPr>
                <w:rFonts w:ascii="Verdana" w:hAnsi="Verdana" w:cs="Arial"/>
                <w:sz w:val="18"/>
                <w:szCs w:val="18"/>
                <w:lang w:val="en-GB"/>
              </w:rPr>
              <w:t xml:space="preserve">and </w:t>
            </w:r>
            <w:r w:rsidR="004E0B3A">
              <w:rPr>
                <w:rFonts w:ascii="Verdana" w:hAnsi="Verdana" w:cs="Arial"/>
                <w:sz w:val="18"/>
                <w:szCs w:val="18"/>
                <w:lang w:val="en-GB"/>
              </w:rPr>
              <w:t xml:space="preserve">ingoing </w:t>
            </w:r>
            <w:r>
              <w:rPr>
                <w:rFonts w:ascii="Verdana" w:hAnsi="Verdana" w:cs="Arial"/>
                <w:sz w:val="18"/>
                <w:szCs w:val="18"/>
                <w:lang w:val="en-GB"/>
              </w:rPr>
              <w:t xml:space="preserve">substances according to </w:t>
            </w:r>
            <w:r w:rsidRPr="000D1772">
              <w:rPr>
                <w:rFonts w:ascii="Verdana" w:hAnsi="Verdana" w:cs="Arial"/>
                <w:b/>
                <w:sz w:val="18"/>
                <w:szCs w:val="18"/>
                <w:lang w:val="en-GB"/>
              </w:rPr>
              <w:t>Criterion Excluded substances and mixtures</w:t>
            </w:r>
            <w:r>
              <w:rPr>
                <w:rFonts w:ascii="Verdana" w:hAnsi="Verdana" w:cs="Arial"/>
                <w:sz w:val="18"/>
                <w:szCs w:val="18"/>
                <w:lang w:val="en-GB"/>
              </w:rPr>
              <w:t xml:space="preserve"> (cf. Table 2a) are stated </w:t>
            </w:r>
            <w:r w:rsidR="00817E70">
              <w:rPr>
                <w:rFonts w:ascii="Verdana" w:hAnsi="Verdana" w:cs="Arial"/>
                <w:sz w:val="18"/>
                <w:szCs w:val="18"/>
                <w:lang w:val="en-GB"/>
              </w:rPr>
              <w:t xml:space="preserve">regardless of the concentration. </w:t>
            </w:r>
          </w:p>
        </w:tc>
      </w:tr>
    </w:tbl>
    <w:p w14:paraId="618EB1B4" w14:textId="33217E08" w:rsidR="004E0B3A" w:rsidRPr="004E0B3A" w:rsidRDefault="004E0B3A" w:rsidP="004E0B3A">
      <w:pPr>
        <w:rPr>
          <w:rFonts w:ascii="Verdana" w:hAnsi="Verdana" w:cs="Arial"/>
          <w:sz w:val="16"/>
          <w:szCs w:val="16"/>
          <w:lang w:val="en-GB"/>
        </w:rPr>
      </w:pPr>
      <w:r w:rsidRPr="004E0B3A">
        <w:rPr>
          <w:rFonts w:ascii="Verdana" w:hAnsi="Verdana" w:cs="Arial"/>
          <w:sz w:val="16"/>
          <w:szCs w:val="16"/>
          <w:lang w:val="en-GB"/>
        </w:rPr>
        <w:t>*</w:t>
      </w:r>
      <w:r w:rsidRPr="004E0B3A">
        <w:rPr>
          <w:sz w:val="16"/>
          <w:szCs w:val="16"/>
          <w:lang w:val="en-GB"/>
        </w:rPr>
        <w:t xml:space="preserve"> </w:t>
      </w:r>
      <w:r w:rsidRPr="004E0B3A">
        <w:rPr>
          <w:rFonts w:ascii="Verdana" w:hAnsi="Verdana" w:cs="Arial"/>
          <w:sz w:val="16"/>
          <w:szCs w:val="16"/>
          <w:lang w:val="en-GB"/>
        </w:rPr>
        <w:t>Substance means a chemical element and its compounds in the natural state or obtained by any manufacturing process, including any additive necessary to preserve its stability and any impurity deriving from the process used, but excluding any solvent which may be separated without affecting the stability of the substance or changing its composition. (Definition</w:t>
      </w:r>
      <w:r w:rsidR="00F60B0B">
        <w:rPr>
          <w:rFonts w:ascii="Verdana" w:hAnsi="Verdana" w:cs="Arial"/>
          <w:sz w:val="16"/>
          <w:szCs w:val="16"/>
          <w:lang w:val="en-GB"/>
        </w:rPr>
        <w:t xml:space="preserve"> taken</w:t>
      </w:r>
      <w:r w:rsidRPr="004E0B3A">
        <w:rPr>
          <w:rFonts w:ascii="Verdana" w:hAnsi="Verdana" w:cs="Arial"/>
          <w:sz w:val="16"/>
          <w:szCs w:val="16"/>
          <w:lang w:val="en-GB"/>
        </w:rPr>
        <w:t xml:space="preserve"> from REACH/CLP-Regulation)</w:t>
      </w:r>
    </w:p>
    <w:p w14:paraId="4627095D" w14:textId="15EA88CC" w:rsidR="005731CC" w:rsidRPr="004E0B3A" w:rsidRDefault="004E0B3A" w:rsidP="004E0B3A">
      <w:pPr>
        <w:rPr>
          <w:rFonts w:ascii="Verdana" w:hAnsi="Verdana" w:cs="Arial"/>
          <w:sz w:val="18"/>
          <w:szCs w:val="18"/>
          <w:lang w:val="en-GB"/>
        </w:rPr>
      </w:pPr>
      <w:r>
        <w:rPr>
          <w:rFonts w:ascii="Verdana" w:hAnsi="Verdana" w:cs="Arial"/>
          <w:sz w:val="18"/>
          <w:szCs w:val="18"/>
          <w:lang w:val="en-GB"/>
        </w:rPr>
        <w:t xml:space="preserve"> </w:t>
      </w:r>
    </w:p>
    <w:p w14:paraId="5DF4B6B4" w14:textId="046915A3" w:rsidR="00CF6AFC" w:rsidRPr="00CF7F00" w:rsidRDefault="00E301E5" w:rsidP="00C4219F">
      <w:pPr>
        <w:rPr>
          <w:rFonts w:ascii="Verdana" w:hAnsi="Verdana" w:cs="Arial"/>
          <w:b/>
          <w:sz w:val="18"/>
          <w:szCs w:val="18"/>
          <w:lang w:val="en-GB"/>
        </w:rPr>
      </w:pPr>
      <w:r w:rsidRPr="00CF7F00">
        <w:rPr>
          <w:rFonts w:ascii="Verdana" w:hAnsi="Verdana" w:cs="Arial"/>
          <w:b/>
          <w:sz w:val="18"/>
          <w:szCs w:val="18"/>
          <w:lang w:val="en-GB"/>
        </w:rPr>
        <w:t>Tab</w:t>
      </w:r>
      <w:r w:rsidR="000D6801" w:rsidRPr="00CF7F00">
        <w:rPr>
          <w:rFonts w:ascii="Verdana" w:hAnsi="Verdana" w:cs="Arial"/>
          <w:b/>
          <w:sz w:val="18"/>
          <w:szCs w:val="18"/>
          <w:lang w:val="en-GB"/>
        </w:rPr>
        <w:t>le</w:t>
      </w:r>
      <w:r w:rsidRPr="00CF7F00">
        <w:rPr>
          <w:rFonts w:ascii="Verdana" w:hAnsi="Verdana" w:cs="Arial"/>
          <w:b/>
          <w:sz w:val="18"/>
          <w:szCs w:val="18"/>
          <w:lang w:val="en-GB"/>
        </w:rPr>
        <w:t xml:space="preserve"> 1</w:t>
      </w:r>
      <w:r w:rsidR="00D91703" w:rsidRPr="00CF7F00">
        <w:rPr>
          <w:rFonts w:ascii="Verdana" w:hAnsi="Verdana" w:cs="Arial"/>
          <w:b/>
          <w:sz w:val="18"/>
          <w:szCs w:val="18"/>
          <w:lang w:val="en-GB"/>
        </w:rPr>
        <w:t>a Ingoing Substance</w:t>
      </w:r>
      <w:r w:rsidR="003F15B0">
        <w:rPr>
          <w:rFonts w:ascii="Verdana" w:hAnsi="Verdana" w:cs="Arial"/>
          <w:b/>
          <w:sz w:val="18"/>
          <w:szCs w:val="18"/>
          <w:lang w:val="en-GB"/>
        </w:rPr>
        <w:t>s</w:t>
      </w:r>
    </w:p>
    <w:tbl>
      <w:tblPr>
        <w:tblStyle w:val="Tabellenraster"/>
        <w:tblW w:w="14601" w:type="dxa"/>
        <w:tblInd w:w="-5" w:type="dxa"/>
        <w:tblLayout w:type="fixed"/>
        <w:tblCellMar>
          <w:top w:w="28" w:type="dxa"/>
          <w:left w:w="28" w:type="dxa"/>
          <w:bottom w:w="28" w:type="dxa"/>
          <w:right w:w="28" w:type="dxa"/>
        </w:tblCellMar>
        <w:tblLook w:val="04A0" w:firstRow="1" w:lastRow="0" w:firstColumn="1" w:lastColumn="0" w:noHBand="0" w:noVBand="1"/>
      </w:tblPr>
      <w:tblGrid>
        <w:gridCol w:w="4678"/>
        <w:gridCol w:w="1985"/>
        <w:gridCol w:w="1275"/>
        <w:gridCol w:w="3828"/>
        <w:gridCol w:w="1842"/>
        <w:gridCol w:w="993"/>
      </w:tblGrid>
      <w:tr w:rsidR="000C2114" w:rsidRPr="00706137" w14:paraId="5F6F0A66" w14:textId="21C7FD21" w:rsidTr="000C2114">
        <w:tc>
          <w:tcPr>
            <w:tcW w:w="4678" w:type="dxa"/>
          </w:tcPr>
          <w:p w14:paraId="1011F01C" w14:textId="28611B7A" w:rsidR="000C2114" w:rsidRPr="000D6801" w:rsidRDefault="000C2114" w:rsidP="00DA15EC">
            <w:pPr>
              <w:pStyle w:val="Listenabsatz"/>
              <w:ind w:left="0"/>
              <w:contextualSpacing w:val="0"/>
              <w:rPr>
                <w:rFonts w:ascii="Verdana" w:hAnsi="Verdana" w:cs="Arial"/>
                <w:b/>
                <w:sz w:val="18"/>
                <w:szCs w:val="18"/>
                <w:lang w:val="en-GB"/>
              </w:rPr>
            </w:pPr>
            <w:r w:rsidRPr="000D6801">
              <w:rPr>
                <w:rFonts w:ascii="Verdana" w:hAnsi="Verdana" w:cs="Arial"/>
                <w:b/>
                <w:sz w:val="18"/>
                <w:szCs w:val="18"/>
                <w:lang w:val="en-GB"/>
              </w:rPr>
              <w:t>Ingoing Substance</w:t>
            </w:r>
          </w:p>
        </w:tc>
        <w:tc>
          <w:tcPr>
            <w:tcW w:w="1985" w:type="dxa"/>
          </w:tcPr>
          <w:p w14:paraId="1B35180C" w14:textId="691A1B43" w:rsidR="000C2114" w:rsidRPr="000D6801" w:rsidRDefault="000C2114" w:rsidP="001A41C3">
            <w:pPr>
              <w:pStyle w:val="Listenabsatz"/>
              <w:ind w:left="0"/>
              <w:contextualSpacing w:val="0"/>
              <w:jc w:val="center"/>
              <w:rPr>
                <w:rFonts w:ascii="Verdana" w:hAnsi="Verdana" w:cs="Arial"/>
                <w:b/>
                <w:sz w:val="18"/>
                <w:szCs w:val="18"/>
                <w:lang w:val="en-GB"/>
              </w:rPr>
            </w:pPr>
            <w:r w:rsidRPr="000D6801">
              <w:rPr>
                <w:rFonts w:ascii="Verdana" w:hAnsi="Verdana" w:cs="Arial"/>
                <w:b/>
                <w:sz w:val="18"/>
                <w:szCs w:val="18"/>
                <w:lang w:val="en-GB"/>
              </w:rPr>
              <w:t>CAS-N</w:t>
            </w:r>
            <w:r>
              <w:rPr>
                <w:rFonts w:ascii="Verdana" w:hAnsi="Verdana" w:cs="Arial"/>
                <w:b/>
                <w:sz w:val="18"/>
                <w:szCs w:val="18"/>
                <w:lang w:val="en-GB"/>
              </w:rPr>
              <w:t>o</w:t>
            </w:r>
            <w:r w:rsidRPr="000D6801">
              <w:rPr>
                <w:rFonts w:ascii="Verdana" w:hAnsi="Verdana" w:cs="Arial"/>
                <w:b/>
                <w:sz w:val="18"/>
                <w:szCs w:val="18"/>
                <w:lang w:val="en-GB"/>
              </w:rPr>
              <w:t>.</w:t>
            </w:r>
          </w:p>
        </w:tc>
        <w:tc>
          <w:tcPr>
            <w:tcW w:w="1275" w:type="dxa"/>
          </w:tcPr>
          <w:p w14:paraId="5EE84ED6" w14:textId="2994C756" w:rsidR="000C2114" w:rsidRPr="000D6801" w:rsidRDefault="000C2114" w:rsidP="001A41C3">
            <w:pPr>
              <w:jc w:val="center"/>
              <w:rPr>
                <w:rFonts w:ascii="Verdana" w:hAnsi="Verdana" w:cs="Arial"/>
                <w:b/>
                <w:sz w:val="18"/>
                <w:szCs w:val="18"/>
                <w:lang w:val="en-GB"/>
              </w:rPr>
            </w:pPr>
            <w:r w:rsidRPr="000D6801">
              <w:rPr>
                <w:rFonts w:ascii="Verdana" w:hAnsi="Verdana" w:cs="Arial"/>
                <w:b/>
                <w:sz w:val="18"/>
                <w:szCs w:val="18"/>
                <w:lang w:val="en-GB"/>
              </w:rPr>
              <w:t>EC-N</w:t>
            </w:r>
            <w:r>
              <w:rPr>
                <w:rFonts w:ascii="Verdana" w:hAnsi="Verdana" w:cs="Arial"/>
                <w:b/>
                <w:sz w:val="18"/>
                <w:szCs w:val="18"/>
                <w:lang w:val="en-GB"/>
              </w:rPr>
              <w:t>o</w:t>
            </w:r>
            <w:r w:rsidRPr="000D6801">
              <w:rPr>
                <w:rFonts w:ascii="Verdana" w:hAnsi="Verdana" w:cs="Arial"/>
                <w:b/>
                <w:sz w:val="18"/>
                <w:szCs w:val="18"/>
                <w:lang w:val="en-GB"/>
              </w:rPr>
              <w:t>.</w:t>
            </w:r>
          </w:p>
        </w:tc>
        <w:tc>
          <w:tcPr>
            <w:tcW w:w="3828" w:type="dxa"/>
          </w:tcPr>
          <w:p w14:paraId="112556B7" w14:textId="775BF35C" w:rsidR="000C2114" w:rsidRPr="000D6801" w:rsidRDefault="000C2114" w:rsidP="00DA15EC">
            <w:pPr>
              <w:rPr>
                <w:rFonts w:ascii="Verdana" w:hAnsi="Verdana" w:cs="Arial"/>
                <w:b/>
                <w:sz w:val="18"/>
                <w:szCs w:val="18"/>
                <w:lang w:val="en-GB"/>
              </w:rPr>
            </w:pPr>
            <w:r w:rsidRPr="000D6801">
              <w:rPr>
                <w:rFonts w:ascii="Verdana" w:hAnsi="Verdana" w:cs="Arial"/>
                <w:b/>
                <w:sz w:val="18"/>
                <w:szCs w:val="18"/>
                <w:lang w:val="en-GB"/>
              </w:rPr>
              <w:t>H-</w:t>
            </w:r>
            <w:r>
              <w:rPr>
                <w:rFonts w:ascii="Verdana" w:hAnsi="Verdana" w:cs="Arial"/>
                <w:b/>
                <w:sz w:val="18"/>
                <w:szCs w:val="18"/>
                <w:lang w:val="en-GB"/>
              </w:rPr>
              <w:t>Phrases (SCL and M-factors)</w:t>
            </w:r>
          </w:p>
        </w:tc>
        <w:tc>
          <w:tcPr>
            <w:tcW w:w="1842" w:type="dxa"/>
          </w:tcPr>
          <w:p w14:paraId="607C5E54" w14:textId="781D8727" w:rsidR="000C2114" w:rsidRPr="000D6801" w:rsidRDefault="000C2114" w:rsidP="001A41C3">
            <w:pPr>
              <w:jc w:val="center"/>
              <w:rPr>
                <w:rFonts w:ascii="Verdana" w:hAnsi="Verdana" w:cs="Arial"/>
                <w:b/>
                <w:sz w:val="18"/>
                <w:szCs w:val="18"/>
                <w:lang w:val="en-GB"/>
              </w:rPr>
            </w:pPr>
            <w:r>
              <w:rPr>
                <w:rFonts w:ascii="Verdana" w:hAnsi="Verdana" w:cs="Arial"/>
                <w:b/>
                <w:sz w:val="18"/>
                <w:szCs w:val="18"/>
                <w:lang w:val="en-GB"/>
              </w:rPr>
              <w:t>Content</w:t>
            </w:r>
            <w:r w:rsidRPr="000D6801">
              <w:rPr>
                <w:rFonts w:ascii="Verdana" w:hAnsi="Verdana" w:cs="Arial"/>
                <w:b/>
                <w:sz w:val="18"/>
                <w:szCs w:val="18"/>
                <w:lang w:val="en-GB"/>
              </w:rPr>
              <w:t xml:space="preserve"> [</w:t>
            </w:r>
            <w:r>
              <w:rPr>
                <w:rFonts w:ascii="Verdana" w:hAnsi="Verdana" w:cs="Arial"/>
                <w:b/>
                <w:sz w:val="18"/>
                <w:szCs w:val="18"/>
                <w:lang w:val="en-GB"/>
              </w:rPr>
              <w:t>w/w</w:t>
            </w:r>
            <w:r w:rsidRPr="000D6801">
              <w:rPr>
                <w:rFonts w:ascii="Verdana" w:hAnsi="Verdana" w:cs="Arial"/>
                <w:b/>
                <w:sz w:val="18"/>
                <w:szCs w:val="18"/>
                <w:lang w:val="en-GB"/>
              </w:rPr>
              <w:t>%]</w:t>
            </w:r>
          </w:p>
        </w:tc>
        <w:tc>
          <w:tcPr>
            <w:tcW w:w="993" w:type="dxa"/>
          </w:tcPr>
          <w:p w14:paraId="104696C9" w14:textId="6E382D38" w:rsidR="000C2114" w:rsidRPr="000D6801" w:rsidRDefault="000C2114" w:rsidP="001A41C3">
            <w:pPr>
              <w:jc w:val="center"/>
              <w:rPr>
                <w:rFonts w:ascii="Verdana" w:hAnsi="Verdana" w:cs="Arial"/>
                <w:b/>
                <w:sz w:val="18"/>
                <w:szCs w:val="18"/>
                <w:lang w:val="en-GB"/>
              </w:rPr>
            </w:pPr>
            <w:r>
              <w:rPr>
                <w:rFonts w:ascii="Verdana" w:hAnsi="Verdana" w:cs="Arial"/>
                <w:b/>
                <w:sz w:val="18"/>
                <w:szCs w:val="18"/>
                <w:lang w:val="en-GB"/>
              </w:rPr>
              <w:t>DID No.</w:t>
            </w:r>
          </w:p>
        </w:tc>
      </w:tr>
      <w:tr w:rsidR="000C2114" w:rsidRPr="00706137" w14:paraId="40B7DE12" w14:textId="7F134E8B" w:rsidTr="000C2114">
        <w:tc>
          <w:tcPr>
            <w:tcW w:w="4678" w:type="dxa"/>
            <w:shd w:val="clear" w:color="auto" w:fill="E5EFFB"/>
          </w:tcPr>
          <w:p w14:paraId="41EECBA3" w14:textId="01402E09" w:rsidR="000C2114" w:rsidRPr="00706137" w:rsidRDefault="000C2114" w:rsidP="000C2114">
            <w:pPr>
              <w:pStyle w:val="Listenabsatz"/>
              <w:ind w:left="0"/>
              <w:contextualSpacing w:val="0"/>
              <w:rPr>
                <w:rFonts w:ascii="Verdana" w:hAnsi="Verdana" w:cs="Arial"/>
                <w:sz w:val="18"/>
                <w:szCs w:val="18"/>
                <w:lang w:val="en-GB"/>
              </w:rPr>
            </w:pPr>
            <w:r w:rsidRPr="00706137">
              <w:rPr>
                <w:rFonts w:ascii="Verdana" w:hAnsi="Verdana" w:cs="Arial"/>
                <w:sz w:val="18"/>
                <w:szCs w:val="18"/>
                <w:lang w:val="en-GB"/>
              </w:rPr>
              <w:fldChar w:fldCharType="begin">
                <w:ffData>
                  <w:name w:val="Text29"/>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985" w:type="dxa"/>
            <w:shd w:val="clear" w:color="auto" w:fill="E5EFFB"/>
          </w:tcPr>
          <w:p w14:paraId="01070B3A" w14:textId="77777777" w:rsidR="000C2114" w:rsidRPr="00706137" w:rsidRDefault="000C2114" w:rsidP="000C2114">
            <w:pPr>
              <w:pStyle w:val="Listenabsatz"/>
              <w:ind w:left="0"/>
              <w:contextualSpacing w:val="0"/>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c>
          <w:tcPr>
            <w:tcW w:w="1275" w:type="dxa"/>
            <w:shd w:val="clear" w:color="auto" w:fill="E5EFFB"/>
          </w:tcPr>
          <w:p w14:paraId="06466FD7" w14:textId="5B33EF65"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c>
          <w:tcPr>
            <w:tcW w:w="3828" w:type="dxa"/>
            <w:shd w:val="clear" w:color="auto" w:fill="E5EFFB"/>
          </w:tcPr>
          <w:p w14:paraId="573D2E52" w14:textId="77777777" w:rsidR="000C2114" w:rsidRPr="00706137" w:rsidRDefault="000C2114" w:rsidP="000C2114">
            <w:pP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842" w:type="dxa"/>
            <w:shd w:val="clear" w:color="auto" w:fill="E5EFFB"/>
          </w:tcPr>
          <w:p w14:paraId="6126F35C" w14:textId="63386829" w:rsidR="000C2114" w:rsidRPr="006853C2" w:rsidRDefault="000C2114" w:rsidP="000C2114">
            <w:pPr>
              <w:jc w:val="center"/>
              <w:rPr>
                <w:rFonts w:ascii="Verdana" w:hAnsi="Verdana" w:cs="Arial"/>
                <w:sz w:val="16"/>
                <w:szCs w:val="16"/>
                <w:lang w:val="en-GB"/>
              </w:rPr>
            </w:pPr>
            <w:r w:rsidRPr="006853C2">
              <w:rPr>
                <w:rFonts w:ascii="Verdana" w:hAnsi="Verdana" w:cs="Arial"/>
                <w:sz w:val="16"/>
                <w:szCs w:val="16"/>
                <w:lang w:val="en-GB"/>
              </w:rPr>
              <w:fldChar w:fldCharType="begin">
                <w:ffData>
                  <w:name w:val="Text30"/>
                  <w:enabled/>
                  <w:calcOnExit w:val="0"/>
                  <w:textInput/>
                </w:ffData>
              </w:fldChar>
            </w:r>
            <w:r w:rsidRPr="006853C2">
              <w:rPr>
                <w:rFonts w:ascii="Verdana" w:hAnsi="Verdana" w:cs="Arial"/>
                <w:sz w:val="16"/>
                <w:szCs w:val="16"/>
                <w:lang w:val="en-GB"/>
              </w:rPr>
              <w:instrText xml:space="preserve"> FORMTEXT </w:instrText>
            </w:r>
            <w:r w:rsidRPr="006853C2">
              <w:rPr>
                <w:rFonts w:ascii="Verdana" w:hAnsi="Verdana" w:cs="Arial"/>
                <w:sz w:val="16"/>
                <w:szCs w:val="16"/>
                <w:lang w:val="en-GB"/>
              </w:rPr>
            </w:r>
            <w:r w:rsidRPr="006853C2">
              <w:rPr>
                <w:rFonts w:ascii="Verdana" w:hAnsi="Verdana" w:cs="Arial"/>
                <w:sz w:val="16"/>
                <w:szCs w:val="16"/>
                <w:lang w:val="en-GB"/>
              </w:rPr>
              <w:fldChar w:fldCharType="separate"/>
            </w:r>
            <w:r w:rsidRPr="006853C2">
              <w:rPr>
                <w:rFonts w:ascii="Verdana" w:hAnsi="Verdana"/>
                <w:noProof/>
                <w:sz w:val="16"/>
                <w:szCs w:val="16"/>
                <w:lang w:val="en-GB"/>
              </w:rPr>
              <w:t> </w:t>
            </w:r>
            <w:r w:rsidRPr="006853C2">
              <w:rPr>
                <w:rFonts w:ascii="Verdana" w:hAnsi="Verdana"/>
                <w:noProof/>
                <w:sz w:val="16"/>
                <w:szCs w:val="16"/>
                <w:lang w:val="en-GB"/>
              </w:rPr>
              <w:t> </w:t>
            </w:r>
            <w:r w:rsidRPr="006853C2">
              <w:rPr>
                <w:rFonts w:ascii="Verdana" w:hAnsi="Verdana"/>
                <w:noProof/>
                <w:sz w:val="16"/>
                <w:szCs w:val="16"/>
                <w:lang w:val="en-GB"/>
              </w:rPr>
              <w:t> </w:t>
            </w:r>
            <w:r w:rsidRPr="006853C2">
              <w:rPr>
                <w:rFonts w:ascii="Verdana" w:hAnsi="Verdana"/>
                <w:noProof/>
                <w:sz w:val="16"/>
                <w:szCs w:val="16"/>
                <w:lang w:val="en-GB"/>
              </w:rPr>
              <w:t> </w:t>
            </w:r>
            <w:r w:rsidRPr="006853C2">
              <w:rPr>
                <w:rFonts w:ascii="Verdana" w:hAnsi="Verdana"/>
                <w:noProof/>
                <w:sz w:val="16"/>
                <w:szCs w:val="16"/>
                <w:lang w:val="en-GB"/>
              </w:rPr>
              <w:t> </w:t>
            </w:r>
            <w:r w:rsidRPr="006853C2">
              <w:rPr>
                <w:rFonts w:ascii="Verdana" w:hAnsi="Verdana" w:cs="Arial"/>
                <w:sz w:val="16"/>
                <w:szCs w:val="16"/>
                <w:lang w:val="en-GB"/>
              </w:rPr>
              <w:fldChar w:fldCharType="end"/>
            </w:r>
          </w:p>
        </w:tc>
        <w:tc>
          <w:tcPr>
            <w:tcW w:w="993" w:type="dxa"/>
            <w:shd w:val="clear" w:color="auto" w:fill="E5EFFB"/>
          </w:tcPr>
          <w:p w14:paraId="22B92D2C" w14:textId="172D974F"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r>
      <w:tr w:rsidR="000C2114" w:rsidRPr="00706137" w14:paraId="1C5DF908" w14:textId="3506C26F" w:rsidTr="000C2114">
        <w:tc>
          <w:tcPr>
            <w:tcW w:w="4678" w:type="dxa"/>
            <w:shd w:val="clear" w:color="auto" w:fill="E5EFFB"/>
          </w:tcPr>
          <w:p w14:paraId="68CF1D79" w14:textId="1632CBE4" w:rsidR="000C2114" w:rsidRPr="00706137" w:rsidRDefault="000C2114" w:rsidP="000C2114">
            <w:pPr>
              <w:pStyle w:val="Listenabsatz"/>
              <w:ind w:left="0"/>
              <w:contextualSpacing w:val="0"/>
              <w:rPr>
                <w:rFonts w:ascii="Verdana" w:hAnsi="Verdana" w:cs="Arial"/>
                <w:sz w:val="18"/>
                <w:szCs w:val="18"/>
                <w:lang w:val="en-GB"/>
              </w:rPr>
            </w:pPr>
            <w:r w:rsidRPr="00706137">
              <w:rPr>
                <w:rFonts w:ascii="Verdana" w:hAnsi="Verdana" w:cs="Arial"/>
                <w:sz w:val="18"/>
                <w:szCs w:val="18"/>
                <w:lang w:val="en-GB"/>
              </w:rPr>
              <w:fldChar w:fldCharType="begin">
                <w:ffData>
                  <w:name w:val="Text29"/>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985" w:type="dxa"/>
            <w:shd w:val="clear" w:color="auto" w:fill="E5EFFB"/>
          </w:tcPr>
          <w:p w14:paraId="6CAA88FD" w14:textId="77777777" w:rsidR="000C2114" w:rsidRPr="00706137" w:rsidRDefault="000C2114" w:rsidP="000C2114">
            <w:pPr>
              <w:pStyle w:val="Listenabsatz"/>
              <w:ind w:left="0"/>
              <w:contextualSpacing w:val="0"/>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c>
          <w:tcPr>
            <w:tcW w:w="1275" w:type="dxa"/>
            <w:shd w:val="clear" w:color="auto" w:fill="E5EFFB"/>
          </w:tcPr>
          <w:p w14:paraId="65565089" w14:textId="77777777"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c>
          <w:tcPr>
            <w:tcW w:w="3828" w:type="dxa"/>
            <w:shd w:val="clear" w:color="auto" w:fill="E5EFFB"/>
          </w:tcPr>
          <w:p w14:paraId="3B5C9713" w14:textId="77777777" w:rsidR="000C2114" w:rsidRPr="00706137" w:rsidRDefault="000C2114" w:rsidP="000C2114">
            <w:pP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842" w:type="dxa"/>
            <w:shd w:val="clear" w:color="auto" w:fill="E5EFFB"/>
          </w:tcPr>
          <w:p w14:paraId="6A1C7EAE" w14:textId="0600CB02"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993" w:type="dxa"/>
            <w:shd w:val="clear" w:color="auto" w:fill="E5EFFB"/>
          </w:tcPr>
          <w:p w14:paraId="5F5DE0CF" w14:textId="4B126733"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r>
      <w:tr w:rsidR="000C2114" w:rsidRPr="00706137" w14:paraId="204AD227" w14:textId="2F863FCA" w:rsidTr="000C2114">
        <w:tc>
          <w:tcPr>
            <w:tcW w:w="4678" w:type="dxa"/>
            <w:shd w:val="clear" w:color="auto" w:fill="E5EFFB"/>
          </w:tcPr>
          <w:p w14:paraId="435A276A" w14:textId="35C49B48" w:rsidR="000C2114" w:rsidRPr="00706137" w:rsidRDefault="000C2114" w:rsidP="000C2114">
            <w:pPr>
              <w:pStyle w:val="Listenabsatz"/>
              <w:ind w:left="0"/>
              <w:contextualSpacing w:val="0"/>
              <w:rPr>
                <w:rFonts w:ascii="Verdana" w:hAnsi="Verdana" w:cs="Arial"/>
                <w:sz w:val="18"/>
                <w:szCs w:val="18"/>
                <w:lang w:val="en-GB"/>
              </w:rPr>
            </w:pPr>
            <w:r w:rsidRPr="00706137">
              <w:rPr>
                <w:rFonts w:ascii="Verdana" w:hAnsi="Verdana" w:cs="Arial"/>
                <w:sz w:val="18"/>
                <w:szCs w:val="18"/>
                <w:lang w:val="en-GB"/>
              </w:rPr>
              <w:fldChar w:fldCharType="begin">
                <w:ffData>
                  <w:name w:val="Text29"/>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985" w:type="dxa"/>
            <w:shd w:val="clear" w:color="auto" w:fill="E5EFFB"/>
          </w:tcPr>
          <w:p w14:paraId="74A6D549" w14:textId="77777777" w:rsidR="000C2114" w:rsidRPr="00706137" w:rsidRDefault="000C2114" w:rsidP="000C2114">
            <w:pPr>
              <w:pStyle w:val="Listenabsatz"/>
              <w:ind w:left="0"/>
              <w:contextualSpacing w:val="0"/>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c>
          <w:tcPr>
            <w:tcW w:w="1275" w:type="dxa"/>
            <w:shd w:val="clear" w:color="auto" w:fill="E5EFFB"/>
          </w:tcPr>
          <w:p w14:paraId="3F51522C" w14:textId="77777777"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c>
          <w:tcPr>
            <w:tcW w:w="3828" w:type="dxa"/>
            <w:shd w:val="clear" w:color="auto" w:fill="E5EFFB"/>
          </w:tcPr>
          <w:p w14:paraId="2DCA372E" w14:textId="77777777" w:rsidR="000C2114" w:rsidRPr="00706137" w:rsidRDefault="000C2114" w:rsidP="000C2114">
            <w:pP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842" w:type="dxa"/>
            <w:shd w:val="clear" w:color="auto" w:fill="E5EFFB"/>
          </w:tcPr>
          <w:p w14:paraId="41B3A758" w14:textId="77777777"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993" w:type="dxa"/>
            <w:shd w:val="clear" w:color="auto" w:fill="E5EFFB"/>
          </w:tcPr>
          <w:p w14:paraId="4C49F303" w14:textId="1C0DDD88"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r>
      <w:tr w:rsidR="000C2114" w:rsidRPr="00706137" w14:paraId="7A83DF33" w14:textId="4BFC90A2" w:rsidTr="000C2114">
        <w:tc>
          <w:tcPr>
            <w:tcW w:w="4678" w:type="dxa"/>
            <w:shd w:val="clear" w:color="auto" w:fill="E5EFFB"/>
          </w:tcPr>
          <w:p w14:paraId="716CE214" w14:textId="5285FA00" w:rsidR="000C2114" w:rsidRPr="00706137" w:rsidRDefault="000C2114" w:rsidP="000C2114">
            <w:pPr>
              <w:pStyle w:val="Listenabsatz"/>
              <w:ind w:left="0"/>
              <w:contextualSpacing w:val="0"/>
              <w:rPr>
                <w:rFonts w:ascii="Verdana" w:hAnsi="Verdana" w:cs="Arial"/>
                <w:sz w:val="18"/>
                <w:szCs w:val="18"/>
                <w:lang w:val="en-GB"/>
              </w:rPr>
            </w:pPr>
            <w:r w:rsidRPr="00706137">
              <w:rPr>
                <w:rFonts w:ascii="Verdana" w:hAnsi="Verdana" w:cs="Arial"/>
                <w:sz w:val="18"/>
                <w:szCs w:val="18"/>
                <w:lang w:val="en-GB"/>
              </w:rPr>
              <w:fldChar w:fldCharType="begin">
                <w:ffData>
                  <w:name w:val="Text29"/>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985" w:type="dxa"/>
            <w:shd w:val="clear" w:color="auto" w:fill="E5EFFB"/>
          </w:tcPr>
          <w:p w14:paraId="792A1724" w14:textId="77777777" w:rsidR="000C2114" w:rsidRPr="00706137" w:rsidRDefault="000C2114" w:rsidP="000C2114">
            <w:pPr>
              <w:pStyle w:val="Listenabsatz"/>
              <w:ind w:left="0"/>
              <w:contextualSpacing w:val="0"/>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c>
          <w:tcPr>
            <w:tcW w:w="1275" w:type="dxa"/>
            <w:shd w:val="clear" w:color="auto" w:fill="E5EFFB"/>
          </w:tcPr>
          <w:p w14:paraId="5EC6C646" w14:textId="77777777"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c>
          <w:tcPr>
            <w:tcW w:w="3828" w:type="dxa"/>
            <w:shd w:val="clear" w:color="auto" w:fill="E5EFFB"/>
          </w:tcPr>
          <w:p w14:paraId="0AB1518F" w14:textId="77777777" w:rsidR="000C2114" w:rsidRPr="00706137" w:rsidRDefault="000C2114" w:rsidP="000C2114">
            <w:pP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842" w:type="dxa"/>
            <w:shd w:val="clear" w:color="auto" w:fill="E5EFFB"/>
          </w:tcPr>
          <w:p w14:paraId="4F92A487" w14:textId="77777777"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993" w:type="dxa"/>
            <w:shd w:val="clear" w:color="auto" w:fill="E5EFFB"/>
          </w:tcPr>
          <w:p w14:paraId="334568D3" w14:textId="5AF86141"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r>
      <w:tr w:rsidR="000C2114" w:rsidRPr="00706137" w14:paraId="0175189A" w14:textId="08D3358E" w:rsidTr="000C2114">
        <w:tc>
          <w:tcPr>
            <w:tcW w:w="4678" w:type="dxa"/>
            <w:shd w:val="clear" w:color="auto" w:fill="E5EFFB"/>
          </w:tcPr>
          <w:p w14:paraId="4771B861" w14:textId="12D710CB" w:rsidR="000C2114" w:rsidRPr="00706137" w:rsidRDefault="000C2114" w:rsidP="000C2114">
            <w:pPr>
              <w:pStyle w:val="Listenabsatz"/>
              <w:ind w:left="0"/>
              <w:contextualSpacing w:val="0"/>
              <w:rPr>
                <w:rFonts w:ascii="Verdana" w:hAnsi="Verdana" w:cs="Arial"/>
                <w:sz w:val="18"/>
                <w:szCs w:val="18"/>
                <w:lang w:val="en-GB"/>
              </w:rPr>
            </w:pPr>
            <w:r w:rsidRPr="00706137">
              <w:rPr>
                <w:rFonts w:ascii="Verdana" w:hAnsi="Verdana" w:cs="Arial"/>
                <w:sz w:val="18"/>
                <w:szCs w:val="18"/>
                <w:lang w:val="en-GB"/>
              </w:rPr>
              <w:fldChar w:fldCharType="begin">
                <w:ffData>
                  <w:name w:val="Text29"/>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985" w:type="dxa"/>
            <w:shd w:val="clear" w:color="auto" w:fill="E5EFFB"/>
          </w:tcPr>
          <w:p w14:paraId="70BB2F29" w14:textId="5FABEEB2" w:rsidR="000C2114" w:rsidRPr="00706137" w:rsidRDefault="000C2114" w:rsidP="000C2114">
            <w:pPr>
              <w:pStyle w:val="Listenabsatz"/>
              <w:ind w:left="0"/>
              <w:contextualSpacing w:val="0"/>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c>
          <w:tcPr>
            <w:tcW w:w="1275" w:type="dxa"/>
            <w:shd w:val="clear" w:color="auto" w:fill="E5EFFB"/>
          </w:tcPr>
          <w:p w14:paraId="580D3480" w14:textId="61F11048"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c>
          <w:tcPr>
            <w:tcW w:w="3828" w:type="dxa"/>
            <w:shd w:val="clear" w:color="auto" w:fill="E5EFFB"/>
          </w:tcPr>
          <w:p w14:paraId="0DA3EF0A" w14:textId="780A9064" w:rsidR="000C2114" w:rsidRPr="00706137" w:rsidRDefault="000C2114" w:rsidP="000C2114">
            <w:pP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842" w:type="dxa"/>
            <w:shd w:val="clear" w:color="auto" w:fill="E5EFFB"/>
          </w:tcPr>
          <w:p w14:paraId="6516129F" w14:textId="48523E4B"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993" w:type="dxa"/>
            <w:shd w:val="clear" w:color="auto" w:fill="E5EFFB"/>
          </w:tcPr>
          <w:p w14:paraId="29BA4654" w14:textId="05B7D2F5"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r>
      <w:tr w:rsidR="000C2114" w:rsidRPr="00706137" w14:paraId="6B9B1D93" w14:textId="6A28D1C4" w:rsidTr="000C2114">
        <w:tc>
          <w:tcPr>
            <w:tcW w:w="4678" w:type="dxa"/>
            <w:shd w:val="clear" w:color="auto" w:fill="E5EFFB"/>
          </w:tcPr>
          <w:p w14:paraId="6825427C" w14:textId="2BB866E7" w:rsidR="000C2114" w:rsidRPr="00706137" w:rsidRDefault="000C2114" w:rsidP="000C2114">
            <w:pPr>
              <w:pStyle w:val="Listenabsatz"/>
              <w:ind w:left="0"/>
              <w:contextualSpacing w:val="0"/>
              <w:rPr>
                <w:rFonts w:ascii="Verdana" w:hAnsi="Verdana" w:cs="Arial"/>
                <w:sz w:val="18"/>
                <w:szCs w:val="18"/>
                <w:lang w:val="en-GB"/>
              </w:rPr>
            </w:pPr>
            <w:r w:rsidRPr="00706137">
              <w:rPr>
                <w:rFonts w:ascii="Verdana" w:hAnsi="Verdana" w:cs="Arial"/>
                <w:sz w:val="18"/>
                <w:szCs w:val="18"/>
                <w:lang w:val="en-GB"/>
              </w:rPr>
              <w:fldChar w:fldCharType="begin">
                <w:ffData>
                  <w:name w:val="Text29"/>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985" w:type="dxa"/>
            <w:shd w:val="clear" w:color="auto" w:fill="E5EFFB"/>
          </w:tcPr>
          <w:p w14:paraId="78746DAE" w14:textId="5C5088FA" w:rsidR="000C2114" w:rsidRPr="00706137" w:rsidRDefault="000C2114" w:rsidP="000C2114">
            <w:pPr>
              <w:pStyle w:val="Listenabsatz"/>
              <w:ind w:left="0"/>
              <w:contextualSpacing w:val="0"/>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c>
          <w:tcPr>
            <w:tcW w:w="1275" w:type="dxa"/>
            <w:shd w:val="clear" w:color="auto" w:fill="E5EFFB"/>
          </w:tcPr>
          <w:p w14:paraId="25A095DD" w14:textId="18A3CF97"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c>
          <w:tcPr>
            <w:tcW w:w="3828" w:type="dxa"/>
            <w:shd w:val="clear" w:color="auto" w:fill="E5EFFB"/>
          </w:tcPr>
          <w:p w14:paraId="1CA1F742" w14:textId="5F5F957E" w:rsidR="000C2114" w:rsidRPr="00706137" w:rsidRDefault="000C2114" w:rsidP="000C2114">
            <w:pP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842" w:type="dxa"/>
            <w:shd w:val="clear" w:color="auto" w:fill="E5EFFB"/>
          </w:tcPr>
          <w:p w14:paraId="0C976CC1" w14:textId="70F6E11B"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993" w:type="dxa"/>
            <w:shd w:val="clear" w:color="auto" w:fill="E5EFFB"/>
          </w:tcPr>
          <w:p w14:paraId="3B043075" w14:textId="7824BA65"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r>
      <w:tr w:rsidR="000C2114" w:rsidRPr="00706137" w14:paraId="15AEE0A9" w14:textId="2AC3D3B1" w:rsidTr="000C2114">
        <w:tc>
          <w:tcPr>
            <w:tcW w:w="4678" w:type="dxa"/>
            <w:shd w:val="clear" w:color="auto" w:fill="E5EFFB"/>
          </w:tcPr>
          <w:p w14:paraId="55B61517" w14:textId="66DDDB95" w:rsidR="000C2114" w:rsidRPr="00706137" w:rsidRDefault="000C2114" w:rsidP="000C2114">
            <w:pPr>
              <w:pStyle w:val="Listenabsatz"/>
              <w:ind w:left="0"/>
              <w:contextualSpacing w:val="0"/>
              <w:rPr>
                <w:rFonts w:ascii="Verdana" w:hAnsi="Verdana" w:cs="Arial"/>
                <w:sz w:val="18"/>
                <w:szCs w:val="18"/>
                <w:lang w:val="en-GB"/>
              </w:rPr>
            </w:pPr>
            <w:r w:rsidRPr="00706137">
              <w:rPr>
                <w:rFonts w:ascii="Verdana" w:hAnsi="Verdana" w:cs="Arial"/>
                <w:sz w:val="18"/>
                <w:szCs w:val="18"/>
                <w:lang w:val="en-GB"/>
              </w:rPr>
              <w:fldChar w:fldCharType="begin">
                <w:ffData>
                  <w:name w:val="Text29"/>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985" w:type="dxa"/>
            <w:shd w:val="clear" w:color="auto" w:fill="E5EFFB"/>
          </w:tcPr>
          <w:p w14:paraId="455401BA" w14:textId="683DC67B" w:rsidR="000C2114" w:rsidRPr="00706137" w:rsidRDefault="000C2114" w:rsidP="000C2114">
            <w:pPr>
              <w:pStyle w:val="Listenabsatz"/>
              <w:ind w:left="0"/>
              <w:contextualSpacing w:val="0"/>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c>
          <w:tcPr>
            <w:tcW w:w="1275" w:type="dxa"/>
            <w:shd w:val="clear" w:color="auto" w:fill="E5EFFB"/>
          </w:tcPr>
          <w:p w14:paraId="42D30567" w14:textId="24F45758"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c>
          <w:tcPr>
            <w:tcW w:w="3828" w:type="dxa"/>
            <w:shd w:val="clear" w:color="auto" w:fill="E5EFFB"/>
          </w:tcPr>
          <w:p w14:paraId="3483092D" w14:textId="4CC78BB5" w:rsidR="000C2114" w:rsidRPr="00706137" w:rsidRDefault="000C2114" w:rsidP="000C2114">
            <w:pP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842" w:type="dxa"/>
            <w:shd w:val="clear" w:color="auto" w:fill="E5EFFB"/>
          </w:tcPr>
          <w:p w14:paraId="2203C523" w14:textId="1E477633"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993" w:type="dxa"/>
            <w:shd w:val="clear" w:color="auto" w:fill="E5EFFB"/>
          </w:tcPr>
          <w:p w14:paraId="359D0950" w14:textId="340FBA24"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r>
      <w:tr w:rsidR="000C2114" w:rsidRPr="00706137" w14:paraId="71500DB4" w14:textId="647B1DFF" w:rsidTr="000C2114">
        <w:tc>
          <w:tcPr>
            <w:tcW w:w="4678" w:type="dxa"/>
            <w:shd w:val="clear" w:color="auto" w:fill="E5EFFB"/>
          </w:tcPr>
          <w:p w14:paraId="0FF9227E" w14:textId="7769E0DB" w:rsidR="000C2114" w:rsidRPr="00706137" w:rsidRDefault="000C2114" w:rsidP="000C2114">
            <w:pPr>
              <w:pStyle w:val="Listenabsatz"/>
              <w:ind w:left="0"/>
              <w:contextualSpacing w:val="0"/>
              <w:rPr>
                <w:rFonts w:ascii="Verdana" w:hAnsi="Verdana" w:cs="Arial"/>
                <w:sz w:val="18"/>
                <w:szCs w:val="18"/>
                <w:lang w:val="en-GB"/>
              </w:rPr>
            </w:pPr>
            <w:r>
              <w:rPr>
                <w:rFonts w:ascii="Verdana" w:hAnsi="Verdana" w:cs="Arial"/>
                <w:sz w:val="18"/>
                <w:szCs w:val="18"/>
                <w:lang w:val="en-GB"/>
              </w:rPr>
              <w:fldChar w:fldCharType="begin">
                <w:ffData>
                  <w:name w:val="Text29"/>
                  <w:enabled/>
                  <w:calcOnExit w:val="0"/>
                  <w:textInput>
                    <w:default w:val="Press &quot;Enter&quot; for further lines."/>
                  </w:textInput>
                </w:ffData>
              </w:fldChar>
            </w:r>
            <w:bookmarkStart w:id="3" w:name="Text29"/>
            <w:r>
              <w:rPr>
                <w:rFonts w:ascii="Verdana" w:hAnsi="Verdana" w:cs="Arial"/>
                <w:sz w:val="18"/>
                <w:szCs w:val="18"/>
                <w:lang w:val="en-GB"/>
              </w:rPr>
              <w:instrText xml:space="preserve"> FORMTEXT </w:instrText>
            </w:r>
            <w:r>
              <w:rPr>
                <w:rFonts w:ascii="Verdana" w:hAnsi="Verdana" w:cs="Arial"/>
                <w:sz w:val="18"/>
                <w:szCs w:val="18"/>
                <w:lang w:val="en-GB"/>
              </w:rPr>
            </w:r>
            <w:r>
              <w:rPr>
                <w:rFonts w:ascii="Verdana" w:hAnsi="Verdana" w:cs="Arial"/>
                <w:sz w:val="18"/>
                <w:szCs w:val="18"/>
                <w:lang w:val="en-GB"/>
              </w:rPr>
              <w:fldChar w:fldCharType="separate"/>
            </w:r>
            <w:r>
              <w:rPr>
                <w:rFonts w:ascii="Verdana" w:hAnsi="Verdana" w:cs="Arial"/>
                <w:noProof/>
                <w:sz w:val="18"/>
                <w:szCs w:val="18"/>
                <w:lang w:val="en-GB"/>
              </w:rPr>
              <w:t>Press "Enter" for further lines.</w:t>
            </w:r>
            <w:r>
              <w:rPr>
                <w:rFonts w:ascii="Verdana" w:hAnsi="Verdana" w:cs="Arial"/>
                <w:sz w:val="18"/>
                <w:szCs w:val="18"/>
                <w:lang w:val="en-GB"/>
              </w:rPr>
              <w:fldChar w:fldCharType="end"/>
            </w:r>
            <w:bookmarkEnd w:id="3"/>
          </w:p>
        </w:tc>
        <w:tc>
          <w:tcPr>
            <w:tcW w:w="1985" w:type="dxa"/>
            <w:shd w:val="clear" w:color="auto" w:fill="E5EFFB"/>
          </w:tcPr>
          <w:p w14:paraId="63ACE7AE" w14:textId="7463ECD4" w:rsidR="000C2114" w:rsidRPr="00706137" w:rsidRDefault="000C2114" w:rsidP="000C2114">
            <w:pPr>
              <w:pStyle w:val="Listenabsatz"/>
              <w:ind w:left="0"/>
              <w:contextualSpacing w:val="0"/>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c>
          <w:tcPr>
            <w:tcW w:w="1275" w:type="dxa"/>
            <w:shd w:val="clear" w:color="auto" w:fill="E5EFFB"/>
          </w:tcPr>
          <w:p w14:paraId="7B40E8FB" w14:textId="388180FE"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c>
          <w:tcPr>
            <w:tcW w:w="3828" w:type="dxa"/>
            <w:shd w:val="clear" w:color="auto" w:fill="E5EFFB"/>
          </w:tcPr>
          <w:p w14:paraId="0436DF2C" w14:textId="5B3E7367" w:rsidR="000C2114" w:rsidRPr="00706137" w:rsidRDefault="000C2114" w:rsidP="000C2114">
            <w:pP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842" w:type="dxa"/>
            <w:shd w:val="clear" w:color="auto" w:fill="E5EFFB"/>
          </w:tcPr>
          <w:p w14:paraId="481C435F" w14:textId="05DE1C2D"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993" w:type="dxa"/>
            <w:shd w:val="clear" w:color="auto" w:fill="E5EFFB"/>
          </w:tcPr>
          <w:p w14:paraId="623ABAF8" w14:textId="5A64BDE2" w:rsidR="000C2114" w:rsidRPr="00706137" w:rsidRDefault="000C2114" w:rsidP="000C2114">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r>
    </w:tbl>
    <w:p w14:paraId="71B34C14" w14:textId="067A8811" w:rsidR="00D91703" w:rsidRDefault="00D91703" w:rsidP="00B520D4">
      <w:pPr>
        <w:rPr>
          <w:rFonts w:ascii="Verdana" w:hAnsi="Verdana" w:cs="Arial"/>
          <w:sz w:val="18"/>
          <w:szCs w:val="18"/>
          <w:lang w:val="en-GB"/>
        </w:rPr>
      </w:pPr>
    </w:p>
    <w:p w14:paraId="75409F18" w14:textId="4839F18C" w:rsidR="00D91703" w:rsidRDefault="00D91703" w:rsidP="00D91703">
      <w:pPr>
        <w:rPr>
          <w:rFonts w:ascii="Verdana" w:hAnsi="Verdana" w:cs="Arial"/>
          <w:b/>
          <w:sz w:val="18"/>
          <w:szCs w:val="18"/>
          <w:lang w:val="en-GB"/>
        </w:rPr>
      </w:pPr>
      <w:r>
        <w:rPr>
          <w:rFonts w:ascii="Verdana" w:hAnsi="Verdana" w:cs="Arial"/>
          <w:b/>
          <w:sz w:val="18"/>
          <w:szCs w:val="18"/>
          <w:lang w:val="en-GB"/>
        </w:rPr>
        <w:t xml:space="preserve">Table 1b </w:t>
      </w:r>
      <w:r w:rsidR="00CF7F00">
        <w:rPr>
          <w:rFonts w:ascii="Verdana" w:hAnsi="Verdana" w:cs="Arial"/>
          <w:b/>
          <w:sz w:val="18"/>
          <w:szCs w:val="18"/>
          <w:lang w:val="en-GB"/>
        </w:rPr>
        <w:t>Ingoing S</w:t>
      </w:r>
      <w:r>
        <w:rPr>
          <w:rFonts w:ascii="Verdana" w:hAnsi="Verdana" w:cs="Arial"/>
          <w:b/>
          <w:sz w:val="18"/>
          <w:szCs w:val="18"/>
          <w:lang w:val="en-GB"/>
        </w:rPr>
        <w:t>ubstances without an entry in DID list – Part A</w:t>
      </w:r>
    </w:p>
    <w:p w14:paraId="71F45914" w14:textId="433A62D6" w:rsidR="00CA1D26" w:rsidRPr="00CA1D26" w:rsidRDefault="004E4E23" w:rsidP="00D91703">
      <w:pPr>
        <w:rPr>
          <w:rFonts w:ascii="Verdana" w:hAnsi="Verdana" w:cs="Arial"/>
          <w:sz w:val="18"/>
          <w:szCs w:val="18"/>
          <w:lang w:val="en-GB"/>
        </w:rPr>
      </w:pPr>
      <w:r>
        <w:rPr>
          <w:rFonts w:ascii="Verdana" w:hAnsi="Verdana" w:cs="Arial"/>
          <w:sz w:val="18"/>
          <w:szCs w:val="18"/>
          <w:lang w:val="en-GB"/>
        </w:rPr>
        <w:t>E</w:t>
      </w:r>
      <w:r w:rsidR="00244431">
        <w:rPr>
          <w:rFonts w:ascii="Verdana" w:hAnsi="Verdana" w:cs="Arial"/>
          <w:sz w:val="18"/>
          <w:szCs w:val="18"/>
          <w:lang w:val="en-GB"/>
        </w:rPr>
        <w:t xml:space="preserve">cotoxicity data </w:t>
      </w:r>
      <w:r>
        <w:rPr>
          <w:rFonts w:ascii="Verdana" w:hAnsi="Verdana" w:cs="Arial"/>
          <w:sz w:val="18"/>
          <w:szCs w:val="18"/>
          <w:lang w:val="en-GB"/>
        </w:rPr>
        <w:t xml:space="preserve">for the classification </w:t>
      </w:r>
      <w:r w:rsidRPr="00CA1D26">
        <w:rPr>
          <w:rFonts w:ascii="Verdana" w:hAnsi="Verdana" w:cs="Arial"/>
          <w:sz w:val="18"/>
          <w:szCs w:val="18"/>
          <w:lang w:val="en-GB"/>
        </w:rPr>
        <w:t>according to DID list (Part B)</w:t>
      </w:r>
      <w:r>
        <w:rPr>
          <w:rFonts w:ascii="Verdana" w:hAnsi="Verdana" w:cs="Arial"/>
          <w:sz w:val="18"/>
          <w:szCs w:val="18"/>
          <w:lang w:val="en-GB"/>
        </w:rPr>
        <w:t xml:space="preserve"> should be primarily used from </w:t>
      </w:r>
      <w:r w:rsidR="000032EF" w:rsidRPr="009E6A72">
        <w:rPr>
          <w:rFonts w:ascii="Verdana" w:hAnsi="Verdana" w:cs="Arial"/>
          <w:b/>
          <w:sz w:val="18"/>
          <w:szCs w:val="18"/>
          <w:lang w:val="en-GB"/>
        </w:rPr>
        <w:t>Chapter 12</w:t>
      </w:r>
      <w:r w:rsidR="000032EF">
        <w:rPr>
          <w:rFonts w:ascii="Verdana" w:hAnsi="Verdana" w:cs="Arial"/>
          <w:sz w:val="18"/>
          <w:szCs w:val="18"/>
          <w:lang w:val="en-GB"/>
        </w:rPr>
        <w:t xml:space="preserve"> of the </w:t>
      </w:r>
      <w:r>
        <w:rPr>
          <w:rFonts w:ascii="Verdana" w:hAnsi="Verdana" w:cs="Arial"/>
          <w:sz w:val="18"/>
          <w:szCs w:val="18"/>
          <w:lang w:val="en-GB"/>
        </w:rPr>
        <w:t xml:space="preserve">submitted </w:t>
      </w:r>
      <w:r w:rsidR="000032EF">
        <w:rPr>
          <w:rFonts w:ascii="Verdana" w:hAnsi="Verdana" w:cs="Arial"/>
          <w:sz w:val="18"/>
          <w:szCs w:val="18"/>
          <w:lang w:val="en-GB"/>
        </w:rPr>
        <w:t>MSDS</w:t>
      </w:r>
      <w:r>
        <w:rPr>
          <w:rFonts w:ascii="Verdana" w:hAnsi="Verdana" w:cs="Arial"/>
          <w:sz w:val="18"/>
          <w:szCs w:val="18"/>
          <w:lang w:val="en-GB"/>
        </w:rPr>
        <w:t>. If other dat</w:t>
      </w:r>
      <w:r w:rsidR="008E70DB">
        <w:rPr>
          <w:rFonts w:ascii="Verdana" w:hAnsi="Verdana" w:cs="Arial"/>
          <w:sz w:val="18"/>
          <w:szCs w:val="18"/>
          <w:lang w:val="en-GB"/>
        </w:rPr>
        <w:t>a</w:t>
      </w:r>
      <w:r>
        <w:rPr>
          <w:rFonts w:ascii="Verdana" w:hAnsi="Verdana" w:cs="Arial"/>
          <w:sz w:val="18"/>
          <w:szCs w:val="18"/>
          <w:lang w:val="en-GB"/>
        </w:rPr>
        <w:t xml:space="preserve"> have been used please </w:t>
      </w:r>
      <w:r w:rsidR="00CA1D26" w:rsidRPr="00CA1D26">
        <w:rPr>
          <w:rFonts w:ascii="Verdana" w:hAnsi="Verdana" w:cs="Arial"/>
          <w:sz w:val="18"/>
          <w:szCs w:val="18"/>
          <w:lang w:val="en-GB"/>
        </w:rPr>
        <w:t>state the method</w:t>
      </w:r>
      <w:r>
        <w:rPr>
          <w:rFonts w:ascii="Verdana" w:hAnsi="Verdana" w:cs="Arial"/>
          <w:sz w:val="18"/>
          <w:szCs w:val="18"/>
          <w:lang w:val="en-GB"/>
        </w:rPr>
        <w:t>, the</w:t>
      </w:r>
      <w:r w:rsidR="00CA1D26" w:rsidRPr="00CA1D26">
        <w:rPr>
          <w:rFonts w:ascii="Verdana" w:hAnsi="Verdana" w:cs="Arial"/>
          <w:sz w:val="18"/>
          <w:szCs w:val="18"/>
          <w:lang w:val="en-GB"/>
        </w:rPr>
        <w:t xml:space="preserve"> test result </w:t>
      </w:r>
      <w:r>
        <w:rPr>
          <w:rFonts w:ascii="Verdana" w:hAnsi="Verdana" w:cs="Arial"/>
          <w:sz w:val="18"/>
          <w:szCs w:val="18"/>
          <w:lang w:val="en-GB"/>
        </w:rPr>
        <w:t xml:space="preserve">and the source </w:t>
      </w:r>
      <w:r w:rsidR="00CA1D26" w:rsidRPr="00CA1D26">
        <w:rPr>
          <w:rFonts w:ascii="Verdana" w:hAnsi="Verdana" w:cs="Arial"/>
          <w:sz w:val="18"/>
          <w:szCs w:val="18"/>
          <w:lang w:val="en-GB"/>
        </w:rPr>
        <w:t xml:space="preserve">in the field </w:t>
      </w:r>
      <w:r w:rsidR="00CA1D26" w:rsidRPr="00CA1D26">
        <w:rPr>
          <w:rFonts w:ascii="Verdana" w:hAnsi="Verdana" w:cs="Arial"/>
          <w:b/>
          <w:sz w:val="18"/>
          <w:szCs w:val="18"/>
          <w:lang w:val="en-GB"/>
        </w:rPr>
        <w:t>Remarks</w:t>
      </w:r>
      <w:r w:rsidR="00CA1D26" w:rsidRPr="00CA1D26">
        <w:rPr>
          <w:rFonts w:ascii="Verdana" w:hAnsi="Verdana" w:cs="Arial"/>
          <w:sz w:val="18"/>
          <w:szCs w:val="18"/>
          <w:lang w:val="en-GB"/>
        </w:rPr>
        <w:t xml:space="preserve"> at the end of the declaration.</w:t>
      </w:r>
      <w:r w:rsidR="008E70DB">
        <w:rPr>
          <w:rFonts w:ascii="Verdana" w:hAnsi="Verdana" w:cs="Arial"/>
          <w:sz w:val="18"/>
          <w:szCs w:val="18"/>
          <w:lang w:val="en-GB"/>
        </w:rPr>
        <w:t xml:space="preserve"> </w:t>
      </w:r>
    </w:p>
    <w:tbl>
      <w:tblPr>
        <w:tblStyle w:val="Tabellenraster"/>
        <w:tblW w:w="10996" w:type="dxa"/>
        <w:tblInd w:w="-5" w:type="dxa"/>
        <w:tblLayout w:type="fixed"/>
        <w:tblCellMar>
          <w:top w:w="28" w:type="dxa"/>
          <w:left w:w="28" w:type="dxa"/>
          <w:bottom w:w="28" w:type="dxa"/>
          <w:right w:w="28" w:type="dxa"/>
        </w:tblCellMar>
        <w:tblLook w:val="04A0" w:firstRow="1" w:lastRow="0" w:firstColumn="1" w:lastColumn="0" w:noHBand="0" w:noVBand="1"/>
      </w:tblPr>
      <w:tblGrid>
        <w:gridCol w:w="6096"/>
        <w:gridCol w:w="850"/>
        <w:gridCol w:w="919"/>
        <w:gridCol w:w="1430"/>
        <w:gridCol w:w="1701"/>
      </w:tblGrid>
      <w:tr w:rsidR="00D91703" w14:paraId="605FEF57" w14:textId="20D51D11" w:rsidTr="00D91703">
        <w:tc>
          <w:tcPr>
            <w:tcW w:w="6096" w:type="dxa"/>
          </w:tcPr>
          <w:p w14:paraId="4B245254" w14:textId="77777777" w:rsidR="00D91703" w:rsidRPr="00706137" w:rsidRDefault="00D91703" w:rsidP="00E56C1E">
            <w:pPr>
              <w:pStyle w:val="Listenabsatz"/>
              <w:ind w:left="0"/>
              <w:contextualSpacing w:val="0"/>
              <w:rPr>
                <w:rFonts w:ascii="Verdana" w:hAnsi="Verdana" w:cs="Arial"/>
                <w:b/>
                <w:i/>
                <w:sz w:val="18"/>
                <w:szCs w:val="18"/>
                <w:lang w:val="en-GB"/>
              </w:rPr>
            </w:pPr>
            <w:r w:rsidRPr="00D91703">
              <w:rPr>
                <w:rFonts w:ascii="Verdana" w:hAnsi="Verdana" w:cs="Arial"/>
                <w:b/>
                <w:i/>
                <w:sz w:val="18"/>
                <w:szCs w:val="18"/>
                <w:lang w:val="en-GB"/>
              </w:rPr>
              <w:t>Ingoing Substance</w:t>
            </w:r>
          </w:p>
        </w:tc>
        <w:tc>
          <w:tcPr>
            <w:tcW w:w="850" w:type="dxa"/>
          </w:tcPr>
          <w:p w14:paraId="4B774F09" w14:textId="7CDAD497" w:rsidR="00D91703" w:rsidRPr="00706137" w:rsidRDefault="00D91703" w:rsidP="00E56C1E">
            <w:pPr>
              <w:jc w:val="center"/>
              <w:rPr>
                <w:rFonts w:ascii="Verdana" w:hAnsi="Verdana" w:cs="Arial"/>
                <w:b/>
                <w:i/>
                <w:sz w:val="18"/>
                <w:szCs w:val="18"/>
                <w:lang w:val="en-GB"/>
              </w:rPr>
            </w:pPr>
            <w:r>
              <w:rPr>
                <w:rFonts w:ascii="Verdana" w:hAnsi="Verdana" w:cs="Arial"/>
                <w:b/>
                <w:i/>
                <w:sz w:val="18"/>
                <w:szCs w:val="18"/>
                <w:lang w:val="en-GB"/>
              </w:rPr>
              <w:t>DF</w:t>
            </w:r>
          </w:p>
        </w:tc>
        <w:tc>
          <w:tcPr>
            <w:tcW w:w="919" w:type="dxa"/>
          </w:tcPr>
          <w:p w14:paraId="3B1FE30A" w14:textId="374D6755" w:rsidR="00D91703" w:rsidRDefault="00D91703" w:rsidP="00E56C1E">
            <w:pPr>
              <w:rPr>
                <w:rFonts w:ascii="Verdana" w:hAnsi="Verdana" w:cs="Arial"/>
                <w:b/>
                <w:i/>
                <w:sz w:val="18"/>
                <w:szCs w:val="18"/>
                <w:lang w:val="en-GB"/>
              </w:rPr>
            </w:pPr>
            <w:r>
              <w:rPr>
                <w:rFonts w:ascii="Verdana" w:hAnsi="Verdana" w:cs="Arial"/>
                <w:b/>
                <w:i/>
                <w:sz w:val="18"/>
                <w:szCs w:val="18"/>
                <w:lang w:val="en-GB"/>
              </w:rPr>
              <w:t>TF</w:t>
            </w:r>
            <w:r w:rsidRPr="00D91703">
              <w:rPr>
                <w:rFonts w:ascii="Verdana" w:hAnsi="Verdana" w:cs="Arial"/>
                <w:b/>
                <w:i/>
                <w:sz w:val="18"/>
                <w:szCs w:val="18"/>
                <w:vertAlign w:val="subscript"/>
                <w:lang w:val="en-GB"/>
              </w:rPr>
              <w:t>chronic</w:t>
            </w:r>
          </w:p>
        </w:tc>
        <w:tc>
          <w:tcPr>
            <w:tcW w:w="1430" w:type="dxa"/>
          </w:tcPr>
          <w:p w14:paraId="5653845F" w14:textId="34569848" w:rsidR="00D91703" w:rsidRDefault="00D91703" w:rsidP="00E56C1E">
            <w:pPr>
              <w:jc w:val="center"/>
              <w:rPr>
                <w:rFonts w:ascii="Verdana" w:hAnsi="Verdana" w:cs="Arial"/>
                <w:b/>
                <w:i/>
                <w:sz w:val="18"/>
                <w:szCs w:val="18"/>
                <w:lang w:val="en-GB"/>
              </w:rPr>
            </w:pPr>
            <w:r>
              <w:rPr>
                <w:rFonts w:ascii="Verdana" w:hAnsi="Verdana" w:cs="Arial"/>
                <w:b/>
                <w:i/>
                <w:sz w:val="18"/>
                <w:szCs w:val="18"/>
                <w:lang w:val="en-GB"/>
              </w:rPr>
              <w:t>Degr</w:t>
            </w:r>
            <w:r w:rsidR="009E6A72">
              <w:rPr>
                <w:rFonts w:ascii="Verdana" w:hAnsi="Verdana" w:cs="Arial"/>
                <w:b/>
                <w:i/>
                <w:sz w:val="18"/>
                <w:szCs w:val="18"/>
                <w:lang w:val="en-GB"/>
              </w:rPr>
              <w:t>a</w:t>
            </w:r>
            <w:r>
              <w:rPr>
                <w:rFonts w:ascii="Verdana" w:hAnsi="Verdana" w:cs="Arial"/>
                <w:b/>
                <w:i/>
                <w:sz w:val="18"/>
                <w:szCs w:val="18"/>
                <w:lang w:val="en-GB"/>
              </w:rPr>
              <w:t>dation</w:t>
            </w:r>
          </w:p>
          <w:p w14:paraId="5155B725" w14:textId="4E816D86" w:rsidR="00D91703" w:rsidRDefault="00D91703" w:rsidP="00E56C1E">
            <w:pPr>
              <w:jc w:val="center"/>
              <w:rPr>
                <w:rFonts w:ascii="Verdana" w:hAnsi="Verdana" w:cs="Arial"/>
                <w:b/>
                <w:i/>
                <w:sz w:val="18"/>
                <w:szCs w:val="18"/>
                <w:lang w:val="en-GB"/>
              </w:rPr>
            </w:pPr>
            <w:r>
              <w:rPr>
                <w:rFonts w:ascii="Verdana" w:hAnsi="Verdana" w:cs="Arial"/>
                <w:b/>
                <w:i/>
                <w:sz w:val="18"/>
                <w:szCs w:val="18"/>
                <w:lang w:val="en-GB"/>
              </w:rPr>
              <w:t>(aerobic)</w:t>
            </w:r>
          </w:p>
        </w:tc>
        <w:tc>
          <w:tcPr>
            <w:tcW w:w="1701" w:type="dxa"/>
          </w:tcPr>
          <w:p w14:paraId="5E9B8959" w14:textId="60595807" w:rsidR="00D91703" w:rsidRDefault="00D91703" w:rsidP="00D91703">
            <w:pPr>
              <w:jc w:val="center"/>
              <w:rPr>
                <w:rFonts w:ascii="Verdana" w:hAnsi="Verdana" w:cs="Arial"/>
                <w:b/>
                <w:i/>
                <w:sz w:val="18"/>
                <w:szCs w:val="18"/>
                <w:lang w:val="en-GB"/>
              </w:rPr>
            </w:pPr>
            <w:r>
              <w:rPr>
                <w:rFonts w:ascii="Verdana" w:hAnsi="Verdana" w:cs="Arial"/>
                <w:b/>
                <w:i/>
                <w:sz w:val="18"/>
                <w:szCs w:val="18"/>
                <w:lang w:val="en-GB"/>
              </w:rPr>
              <w:t>Degr</w:t>
            </w:r>
            <w:r w:rsidR="009E6A72">
              <w:rPr>
                <w:rFonts w:ascii="Verdana" w:hAnsi="Verdana" w:cs="Arial"/>
                <w:b/>
                <w:i/>
                <w:sz w:val="18"/>
                <w:szCs w:val="18"/>
                <w:lang w:val="en-GB"/>
              </w:rPr>
              <w:t>a</w:t>
            </w:r>
            <w:r>
              <w:rPr>
                <w:rFonts w:ascii="Verdana" w:hAnsi="Verdana" w:cs="Arial"/>
                <w:b/>
                <w:i/>
                <w:sz w:val="18"/>
                <w:szCs w:val="18"/>
                <w:lang w:val="en-GB"/>
              </w:rPr>
              <w:t>dation</w:t>
            </w:r>
          </w:p>
          <w:p w14:paraId="2AC8CDC0" w14:textId="0BF5AA92" w:rsidR="00D91703" w:rsidRDefault="00D91703" w:rsidP="00D91703">
            <w:pPr>
              <w:jc w:val="center"/>
              <w:rPr>
                <w:rFonts w:ascii="Verdana" w:hAnsi="Verdana" w:cs="Arial"/>
                <w:b/>
                <w:i/>
                <w:sz w:val="18"/>
                <w:szCs w:val="18"/>
                <w:lang w:val="en-GB"/>
              </w:rPr>
            </w:pPr>
            <w:r>
              <w:rPr>
                <w:rFonts w:ascii="Verdana" w:hAnsi="Verdana" w:cs="Arial"/>
                <w:b/>
                <w:i/>
                <w:sz w:val="18"/>
                <w:szCs w:val="18"/>
                <w:lang w:val="en-GB"/>
              </w:rPr>
              <w:t>(anaerobic)</w:t>
            </w:r>
          </w:p>
        </w:tc>
      </w:tr>
      <w:tr w:rsidR="00D91703" w:rsidRPr="00706137" w14:paraId="100DFFDC" w14:textId="7489F78B" w:rsidTr="00D91703">
        <w:tc>
          <w:tcPr>
            <w:tcW w:w="6096" w:type="dxa"/>
            <w:shd w:val="clear" w:color="auto" w:fill="E5EFFB"/>
          </w:tcPr>
          <w:p w14:paraId="5B6DC1D5" w14:textId="11328ADB" w:rsidR="00D91703" w:rsidRPr="00706137" w:rsidRDefault="00D91703" w:rsidP="00D91703">
            <w:pPr>
              <w:pStyle w:val="Listenabsatz"/>
              <w:ind w:left="0"/>
              <w:contextualSpacing w:val="0"/>
              <w:rPr>
                <w:rFonts w:ascii="Verdana" w:hAnsi="Verdana" w:cs="Arial"/>
                <w:sz w:val="18"/>
                <w:szCs w:val="18"/>
                <w:lang w:val="en-GB"/>
              </w:rPr>
            </w:pPr>
            <w:r w:rsidRPr="00706137">
              <w:rPr>
                <w:rFonts w:ascii="Verdana" w:hAnsi="Verdana" w:cs="Arial"/>
                <w:sz w:val="18"/>
                <w:szCs w:val="18"/>
                <w:lang w:val="en-GB"/>
              </w:rPr>
              <w:fldChar w:fldCharType="begin">
                <w:ffData>
                  <w:name w:val="Text29"/>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850" w:type="dxa"/>
            <w:shd w:val="clear" w:color="auto" w:fill="E5EFFB"/>
          </w:tcPr>
          <w:p w14:paraId="1CB1F16E" w14:textId="16D05FF6" w:rsidR="00D91703" w:rsidRPr="00706137" w:rsidRDefault="00D91703" w:rsidP="00D91703">
            <w:pPr>
              <w:jc w:val="center"/>
              <w:rPr>
                <w:rFonts w:ascii="Verdana" w:hAnsi="Verdana"/>
                <w:sz w:val="18"/>
                <w:szCs w:val="18"/>
                <w:lang w:val="en-GB"/>
              </w:rPr>
            </w:pPr>
            <w:r w:rsidRPr="008A4534">
              <w:rPr>
                <w:rFonts w:ascii="Verdana" w:hAnsi="Verdana" w:cs="Arial"/>
                <w:sz w:val="18"/>
                <w:szCs w:val="18"/>
                <w:lang w:val="en-GB"/>
              </w:rPr>
              <w:fldChar w:fldCharType="begin">
                <w:ffData>
                  <w:name w:val="Text29"/>
                  <w:enabled/>
                  <w:calcOnExit w:val="0"/>
                  <w:textInput/>
                </w:ffData>
              </w:fldChar>
            </w:r>
            <w:r w:rsidRPr="008A4534">
              <w:rPr>
                <w:rFonts w:ascii="Verdana" w:hAnsi="Verdana" w:cs="Arial"/>
                <w:sz w:val="18"/>
                <w:szCs w:val="18"/>
                <w:lang w:val="en-GB"/>
              </w:rPr>
              <w:instrText xml:space="preserve"> FORMTEXT </w:instrText>
            </w:r>
            <w:r w:rsidRPr="008A4534">
              <w:rPr>
                <w:rFonts w:ascii="Verdana" w:hAnsi="Verdana" w:cs="Arial"/>
                <w:sz w:val="18"/>
                <w:szCs w:val="18"/>
                <w:lang w:val="en-GB"/>
              </w:rPr>
            </w:r>
            <w:r w:rsidRPr="008A4534">
              <w:rPr>
                <w:rFonts w:ascii="Verdana" w:hAnsi="Verdana" w:cs="Arial"/>
                <w:sz w:val="18"/>
                <w:szCs w:val="18"/>
                <w:lang w:val="en-GB"/>
              </w:rPr>
              <w:fldChar w:fldCharType="separate"/>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cs="Arial"/>
                <w:sz w:val="18"/>
                <w:szCs w:val="18"/>
                <w:lang w:val="en-GB"/>
              </w:rPr>
              <w:fldChar w:fldCharType="end"/>
            </w:r>
          </w:p>
        </w:tc>
        <w:tc>
          <w:tcPr>
            <w:tcW w:w="919" w:type="dxa"/>
            <w:shd w:val="clear" w:color="auto" w:fill="E5EFFB"/>
          </w:tcPr>
          <w:p w14:paraId="7187D5C2" w14:textId="4EF20BF7" w:rsidR="00D91703" w:rsidRPr="00706137" w:rsidRDefault="00D91703" w:rsidP="00D91703">
            <w:pPr>
              <w:jc w:val="center"/>
              <w:rPr>
                <w:rFonts w:ascii="Verdana" w:hAnsi="Verdana"/>
                <w:sz w:val="18"/>
                <w:szCs w:val="18"/>
                <w:lang w:val="en-GB"/>
              </w:rPr>
            </w:pPr>
            <w:r w:rsidRPr="008A4534">
              <w:rPr>
                <w:rFonts w:ascii="Verdana" w:hAnsi="Verdana" w:cs="Arial"/>
                <w:sz w:val="18"/>
                <w:szCs w:val="18"/>
                <w:lang w:val="en-GB"/>
              </w:rPr>
              <w:fldChar w:fldCharType="begin">
                <w:ffData>
                  <w:name w:val="Text29"/>
                  <w:enabled/>
                  <w:calcOnExit w:val="0"/>
                  <w:textInput/>
                </w:ffData>
              </w:fldChar>
            </w:r>
            <w:r w:rsidRPr="008A4534">
              <w:rPr>
                <w:rFonts w:ascii="Verdana" w:hAnsi="Verdana" w:cs="Arial"/>
                <w:sz w:val="18"/>
                <w:szCs w:val="18"/>
                <w:lang w:val="en-GB"/>
              </w:rPr>
              <w:instrText xml:space="preserve"> FORMTEXT </w:instrText>
            </w:r>
            <w:r w:rsidRPr="008A4534">
              <w:rPr>
                <w:rFonts w:ascii="Verdana" w:hAnsi="Verdana" w:cs="Arial"/>
                <w:sz w:val="18"/>
                <w:szCs w:val="18"/>
                <w:lang w:val="en-GB"/>
              </w:rPr>
            </w:r>
            <w:r w:rsidRPr="008A4534">
              <w:rPr>
                <w:rFonts w:ascii="Verdana" w:hAnsi="Verdana" w:cs="Arial"/>
                <w:sz w:val="18"/>
                <w:szCs w:val="18"/>
                <w:lang w:val="en-GB"/>
              </w:rPr>
              <w:fldChar w:fldCharType="separate"/>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cs="Arial"/>
                <w:sz w:val="18"/>
                <w:szCs w:val="18"/>
                <w:lang w:val="en-GB"/>
              </w:rPr>
              <w:fldChar w:fldCharType="end"/>
            </w:r>
          </w:p>
        </w:tc>
        <w:tc>
          <w:tcPr>
            <w:tcW w:w="1430" w:type="dxa"/>
            <w:shd w:val="clear" w:color="auto" w:fill="E5EFFB"/>
          </w:tcPr>
          <w:p w14:paraId="03207AA7" w14:textId="492A0A2A" w:rsidR="00D91703" w:rsidRPr="00706137" w:rsidRDefault="00D91703" w:rsidP="00D91703">
            <w:pPr>
              <w:jc w:val="center"/>
              <w:rPr>
                <w:rFonts w:ascii="Verdana" w:hAnsi="Verdana"/>
                <w:sz w:val="18"/>
                <w:szCs w:val="18"/>
                <w:lang w:val="en-GB"/>
              </w:rPr>
            </w:pPr>
            <w:r w:rsidRPr="008A4534">
              <w:rPr>
                <w:rFonts w:ascii="Verdana" w:hAnsi="Verdana" w:cs="Arial"/>
                <w:sz w:val="18"/>
                <w:szCs w:val="18"/>
                <w:lang w:val="en-GB"/>
              </w:rPr>
              <w:fldChar w:fldCharType="begin">
                <w:ffData>
                  <w:name w:val="Text29"/>
                  <w:enabled/>
                  <w:calcOnExit w:val="0"/>
                  <w:textInput/>
                </w:ffData>
              </w:fldChar>
            </w:r>
            <w:r w:rsidRPr="008A4534">
              <w:rPr>
                <w:rFonts w:ascii="Verdana" w:hAnsi="Verdana" w:cs="Arial"/>
                <w:sz w:val="18"/>
                <w:szCs w:val="18"/>
                <w:lang w:val="en-GB"/>
              </w:rPr>
              <w:instrText xml:space="preserve"> FORMTEXT </w:instrText>
            </w:r>
            <w:r w:rsidRPr="008A4534">
              <w:rPr>
                <w:rFonts w:ascii="Verdana" w:hAnsi="Verdana" w:cs="Arial"/>
                <w:sz w:val="18"/>
                <w:szCs w:val="18"/>
                <w:lang w:val="en-GB"/>
              </w:rPr>
            </w:r>
            <w:r w:rsidRPr="008A4534">
              <w:rPr>
                <w:rFonts w:ascii="Verdana" w:hAnsi="Verdana" w:cs="Arial"/>
                <w:sz w:val="18"/>
                <w:szCs w:val="18"/>
                <w:lang w:val="en-GB"/>
              </w:rPr>
              <w:fldChar w:fldCharType="separate"/>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cs="Arial"/>
                <w:sz w:val="18"/>
                <w:szCs w:val="18"/>
                <w:lang w:val="en-GB"/>
              </w:rPr>
              <w:fldChar w:fldCharType="end"/>
            </w:r>
          </w:p>
        </w:tc>
        <w:tc>
          <w:tcPr>
            <w:tcW w:w="1701" w:type="dxa"/>
            <w:shd w:val="clear" w:color="auto" w:fill="E5EFFB"/>
          </w:tcPr>
          <w:p w14:paraId="6BEA838F" w14:textId="37A6CECE" w:rsidR="00D91703" w:rsidRDefault="00D91703" w:rsidP="00D91703">
            <w:pPr>
              <w:jc w:val="center"/>
              <w:rPr>
                <w:rFonts w:ascii="Verdana" w:hAnsi="Verdana"/>
                <w:sz w:val="18"/>
                <w:szCs w:val="18"/>
                <w:lang w:val="en-GB"/>
              </w:rPr>
            </w:pPr>
            <w:r w:rsidRPr="008A4534">
              <w:rPr>
                <w:rFonts w:ascii="Verdana" w:hAnsi="Verdana" w:cs="Arial"/>
                <w:sz w:val="18"/>
                <w:szCs w:val="18"/>
                <w:lang w:val="en-GB"/>
              </w:rPr>
              <w:fldChar w:fldCharType="begin">
                <w:ffData>
                  <w:name w:val="Text29"/>
                  <w:enabled/>
                  <w:calcOnExit w:val="0"/>
                  <w:textInput/>
                </w:ffData>
              </w:fldChar>
            </w:r>
            <w:r w:rsidRPr="008A4534">
              <w:rPr>
                <w:rFonts w:ascii="Verdana" w:hAnsi="Verdana" w:cs="Arial"/>
                <w:sz w:val="18"/>
                <w:szCs w:val="18"/>
                <w:lang w:val="en-GB"/>
              </w:rPr>
              <w:instrText xml:space="preserve"> FORMTEXT </w:instrText>
            </w:r>
            <w:r w:rsidRPr="008A4534">
              <w:rPr>
                <w:rFonts w:ascii="Verdana" w:hAnsi="Verdana" w:cs="Arial"/>
                <w:sz w:val="18"/>
                <w:szCs w:val="18"/>
                <w:lang w:val="en-GB"/>
              </w:rPr>
            </w:r>
            <w:r w:rsidRPr="008A4534">
              <w:rPr>
                <w:rFonts w:ascii="Verdana" w:hAnsi="Verdana" w:cs="Arial"/>
                <w:sz w:val="18"/>
                <w:szCs w:val="18"/>
                <w:lang w:val="en-GB"/>
              </w:rPr>
              <w:fldChar w:fldCharType="separate"/>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cs="Arial"/>
                <w:sz w:val="18"/>
                <w:szCs w:val="18"/>
                <w:lang w:val="en-GB"/>
              </w:rPr>
              <w:fldChar w:fldCharType="end"/>
            </w:r>
          </w:p>
        </w:tc>
      </w:tr>
      <w:tr w:rsidR="00D91703" w:rsidRPr="00706137" w14:paraId="447290B9" w14:textId="1EC5ECBA" w:rsidTr="00D91703">
        <w:tc>
          <w:tcPr>
            <w:tcW w:w="6096" w:type="dxa"/>
            <w:shd w:val="clear" w:color="auto" w:fill="E5EFFB"/>
          </w:tcPr>
          <w:p w14:paraId="041D4E54" w14:textId="5B05BE43" w:rsidR="00D91703" w:rsidRPr="00706137" w:rsidRDefault="00D91703" w:rsidP="00D91703">
            <w:pPr>
              <w:pStyle w:val="Listenabsatz"/>
              <w:ind w:left="0"/>
              <w:contextualSpacing w:val="0"/>
              <w:rPr>
                <w:rFonts w:ascii="Verdana" w:hAnsi="Verdana" w:cs="Arial"/>
                <w:sz w:val="18"/>
                <w:szCs w:val="18"/>
                <w:lang w:val="en-GB"/>
              </w:rPr>
            </w:pPr>
            <w:r w:rsidRPr="00706137">
              <w:rPr>
                <w:rFonts w:ascii="Verdana" w:hAnsi="Verdana" w:cs="Arial"/>
                <w:sz w:val="18"/>
                <w:szCs w:val="18"/>
                <w:lang w:val="en-GB"/>
              </w:rPr>
              <w:fldChar w:fldCharType="begin">
                <w:ffData>
                  <w:name w:val="Text29"/>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850" w:type="dxa"/>
            <w:shd w:val="clear" w:color="auto" w:fill="E5EFFB"/>
          </w:tcPr>
          <w:p w14:paraId="7352A7DB" w14:textId="52FE0E3A" w:rsidR="00D91703" w:rsidRPr="00706137" w:rsidRDefault="00D91703" w:rsidP="00D91703">
            <w:pPr>
              <w:jc w:val="center"/>
              <w:rPr>
                <w:rFonts w:ascii="Verdana" w:hAnsi="Verdana"/>
                <w:sz w:val="18"/>
                <w:szCs w:val="18"/>
                <w:lang w:val="en-GB"/>
              </w:rPr>
            </w:pPr>
            <w:r w:rsidRPr="008A4534">
              <w:rPr>
                <w:rFonts w:ascii="Verdana" w:hAnsi="Verdana" w:cs="Arial"/>
                <w:sz w:val="18"/>
                <w:szCs w:val="18"/>
                <w:lang w:val="en-GB"/>
              </w:rPr>
              <w:fldChar w:fldCharType="begin">
                <w:ffData>
                  <w:name w:val="Text29"/>
                  <w:enabled/>
                  <w:calcOnExit w:val="0"/>
                  <w:textInput/>
                </w:ffData>
              </w:fldChar>
            </w:r>
            <w:r w:rsidRPr="008A4534">
              <w:rPr>
                <w:rFonts w:ascii="Verdana" w:hAnsi="Verdana" w:cs="Arial"/>
                <w:sz w:val="18"/>
                <w:szCs w:val="18"/>
                <w:lang w:val="en-GB"/>
              </w:rPr>
              <w:instrText xml:space="preserve"> FORMTEXT </w:instrText>
            </w:r>
            <w:r w:rsidRPr="008A4534">
              <w:rPr>
                <w:rFonts w:ascii="Verdana" w:hAnsi="Verdana" w:cs="Arial"/>
                <w:sz w:val="18"/>
                <w:szCs w:val="18"/>
                <w:lang w:val="en-GB"/>
              </w:rPr>
            </w:r>
            <w:r w:rsidRPr="008A4534">
              <w:rPr>
                <w:rFonts w:ascii="Verdana" w:hAnsi="Verdana" w:cs="Arial"/>
                <w:sz w:val="18"/>
                <w:szCs w:val="18"/>
                <w:lang w:val="en-GB"/>
              </w:rPr>
              <w:fldChar w:fldCharType="separate"/>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cs="Arial"/>
                <w:sz w:val="18"/>
                <w:szCs w:val="18"/>
                <w:lang w:val="en-GB"/>
              </w:rPr>
              <w:fldChar w:fldCharType="end"/>
            </w:r>
          </w:p>
        </w:tc>
        <w:tc>
          <w:tcPr>
            <w:tcW w:w="919" w:type="dxa"/>
            <w:shd w:val="clear" w:color="auto" w:fill="E5EFFB"/>
          </w:tcPr>
          <w:p w14:paraId="44FE775E" w14:textId="36C1DC1F" w:rsidR="00D91703" w:rsidRPr="00706137" w:rsidRDefault="00D91703" w:rsidP="00D91703">
            <w:pPr>
              <w:jc w:val="center"/>
              <w:rPr>
                <w:rFonts w:ascii="Verdana" w:hAnsi="Verdana"/>
                <w:sz w:val="18"/>
                <w:szCs w:val="18"/>
                <w:lang w:val="en-GB"/>
              </w:rPr>
            </w:pPr>
            <w:r w:rsidRPr="008A4534">
              <w:rPr>
                <w:rFonts w:ascii="Verdana" w:hAnsi="Verdana" w:cs="Arial"/>
                <w:sz w:val="18"/>
                <w:szCs w:val="18"/>
                <w:lang w:val="en-GB"/>
              </w:rPr>
              <w:fldChar w:fldCharType="begin">
                <w:ffData>
                  <w:name w:val="Text29"/>
                  <w:enabled/>
                  <w:calcOnExit w:val="0"/>
                  <w:textInput/>
                </w:ffData>
              </w:fldChar>
            </w:r>
            <w:r w:rsidRPr="008A4534">
              <w:rPr>
                <w:rFonts w:ascii="Verdana" w:hAnsi="Verdana" w:cs="Arial"/>
                <w:sz w:val="18"/>
                <w:szCs w:val="18"/>
                <w:lang w:val="en-GB"/>
              </w:rPr>
              <w:instrText xml:space="preserve"> FORMTEXT </w:instrText>
            </w:r>
            <w:r w:rsidRPr="008A4534">
              <w:rPr>
                <w:rFonts w:ascii="Verdana" w:hAnsi="Verdana" w:cs="Arial"/>
                <w:sz w:val="18"/>
                <w:szCs w:val="18"/>
                <w:lang w:val="en-GB"/>
              </w:rPr>
            </w:r>
            <w:r w:rsidRPr="008A4534">
              <w:rPr>
                <w:rFonts w:ascii="Verdana" w:hAnsi="Verdana" w:cs="Arial"/>
                <w:sz w:val="18"/>
                <w:szCs w:val="18"/>
                <w:lang w:val="en-GB"/>
              </w:rPr>
              <w:fldChar w:fldCharType="separate"/>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cs="Arial"/>
                <w:sz w:val="18"/>
                <w:szCs w:val="18"/>
                <w:lang w:val="en-GB"/>
              </w:rPr>
              <w:fldChar w:fldCharType="end"/>
            </w:r>
          </w:p>
        </w:tc>
        <w:tc>
          <w:tcPr>
            <w:tcW w:w="1430" w:type="dxa"/>
            <w:shd w:val="clear" w:color="auto" w:fill="E5EFFB"/>
          </w:tcPr>
          <w:p w14:paraId="71361FE5" w14:textId="6CD4B93C" w:rsidR="00D91703" w:rsidRPr="00706137" w:rsidRDefault="00D91703" w:rsidP="00D91703">
            <w:pPr>
              <w:jc w:val="center"/>
              <w:rPr>
                <w:rFonts w:ascii="Verdana" w:hAnsi="Verdana"/>
                <w:sz w:val="18"/>
                <w:szCs w:val="18"/>
                <w:lang w:val="en-GB"/>
              </w:rPr>
            </w:pPr>
            <w:r w:rsidRPr="008A4534">
              <w:rPr>
                <w:rFonts w:ascii="Verdana" w:hAnsi="Verdana" w:cs="Arial"/>
                <w:sz w:val="18"/>
                <w:szCs w:val="18"/>
                <w:lang w:val="en-GB"/>
              </w:rPr>
              <w:fldChar w:fldCharType="begin">
                <w:ffData>
                  <w:name w:val="Text29"/>
                  <w:enabled/>
                  <w:calcOnExit w:val="0"/>
                  <w:textInput/>
                </w:ffData>
              </w:fldChar>
            </w:r>
            <w:r w:rsidRPr="008A4534">
              <w:rPr>
                <w:rFonts w:ascii="Verdana" w:hAnsi="Verdana" w:cs="Arial"/>
                <w:sz w:val="18"/>
                <w:szCs w:val="18"/>
                <w:lang w:val="en-GB"/>
              </w:rPr>
              <w:instrText xml:space="preserve"> FORMTEXT </w:instrText>
            </w:r>
            <w:r w:rsidRPr="008A4534">
              <w:rPr>
                <w:rFonts w:ascii="Verdana" w:hAnsi="Verdana" w:cs="Arial"/>
                <w:sz w:val="18"/>
                <w:szCs w:val="18"/>
                <w:lang w:val="en-GB"/>
              </w:rPr>
            </w:r>
            <w:r w:rsidRPr="008A4534">
              <w:rPr>
                <w:rFonts w:ascii="Verdana" w:hAnsi="Verdana" w:cs="Arial"/>
                <w:sz w:val="18"/>
                <w:szCs w:val="18"/>
                <w:lang w:val="en-GB"/>
              </w:rPr>
              <w:fldChar w:fldCharType="separate"/>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cs="Arial"/>
                <w:sz w:val="18"/>
                <w:szCs w:val="18"/>
                <w:lang w:val="en-GB"/>
              </w:rPr>
              <w:fldChar w:fldCharType="end"/>
            </w:r>
          </w:p>
        </w:tc>
        <w:tc>
          <w:tcPr>
            <w:tcW w:w="1701" w:type="dxa"/>
            <w:shd w:val="clear" w:color="auto" w:fill="E5EFFB"/>
          </w:tcPr>
          <w:p w14:paraId="2A176514" w14:textId="15589173" w:rsidR="00D91703" w:rsidRDefault="00D91703" w:rsidP="00D91703">
            <w:pPr>
              <w:jc w:val="center"/>
              <w:rPr>
                <w:rFonts w:ascii="Verdana" w:hAnsi="Verdana"/>
                <w:sz w:val="18"/>
                <w:szCs w:val="18"/>
                <w:lang w:val="en-GB"/>
              </w:rPr>
            </w:pPr>
            <w:r w:rsidRPr="008A4534">
              <w:rPr>
                <w:rFonts w:ascii="Verdana" w:hAnsi="Verdana" w:cs="Arial"/>
                <w:sz w:val="18"/>
                <w:szCs w:val="18"/>
                <w:lang w:val="en-GB"/>
              </w:rPr>
              <w:fldChar w:fldCharType="begin">
                <w:ffData>
                  <w:name w:val="Text29"/>
                  <w:enabled/>
                  <w:calcOnExit w:val="0"/>
                  <w:textInput/>
                </w:ffData>
              </w:fldChar>
            </w:r>
            <w:r w:rsidRPr="008A4534">
              <w:rPr>
                <w:rFonts w:ascii="Verdana" w:hAnsi="Verdana" w:cs="Arial"/>
                <w:sz w:val="18"/>
                <w:szCs w:val="18"/>
                <w:lang w:val="en-GB"/>
              </w:rPr>
              <w:instrText xml:space="preserve"> FORMTEXT </w:instrText>
            </w:r>
            <w:r w:rsidRPr="008A4534">
              <w:rPr>
                <w:rFonts w:ascii="Verdana" w:hAnsi="Verdana" w:cs="Arial"/>
                <w:sz w:val="18"/>
                <w:szCs w:val="18"/>
                <w:lang w:val="en-GB"/>
              </w:rPr>
            </w:r>
            <w:r w:rsidRPr="008A4534">
              <w:rPr>
                <w:rFonts w:ascii="Verdana" w:hAnsi="Verdana" w:cs="Arial"/>
                <w:sz w:val="18"/>
                <w:szCs w:val="18"/>
                <w:lang w:val="en-GB"/>
              </w:rPr>
              <w:fldChar w:fldCharType="separate"/>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cs="Arial"/>
                <w:sz w:val="18"/>
                <w:szCs w:val="18"/>
                <w:lang w:val="en-GB"/>
              </w:rPr>
              <w:fldChar w:fldCharType="end"/>
            </w:r>
          </w:p>
        </w:tc>
      </w:tr>
      <w:tr w:rsidR="00FB0CED" w14:paraId="704B36C2" w14:textId="5E8D6B02" w:rsidTr="00D91703">
        <w:tc>
          <w:tcPr>
            <w:tcW w:w="6096" w:type="dxa"/>
            <w:shd w:val="clear" w:color="auto" w:fill="E5EFFB"/>
          </w:tcPr>
          <w:p w14:paraId="7A26DED9" w14:textId="387891EE" w:rsidR="00FB0CED" w:rsidRPr="00706137" w:rsidRDefault="00FB0CED" w:rsidP="00FB0CED">
            <w:pPr>
              <w:pStyle w:val="Listenabsatz"/>
              <w:ind w:left="0"/>
              <w:contextualSpacing w:val="0"/>
              <w:rPr>
                <w:rFonts w:ascii="Verdana" w:hAnsi="Verdana" w:cs="Arial"/>
                <w:sz w:val="18"/>
                <w:szCs w:val="18"/>
                <w:lang w:val="en-GB"/>
              </w:rPr>
            </w:pPr>
            <w:r>
              <w:rPr>
                <w:rFonts w:ascii="Verdana" w:hAnsi="Verdana" w:cs="Arial"/>
                <w:sz w:val="18"/>
                <w:szCs w:val="18"/>
                <w:lang w:val="en-GB"/>
              </w:rPr>
              <w:fldChar w:fldCharType="begin">
                <w:ffData>
                  <w:name w:val="Text29"/>
                  <w:enabled/>
                  <w:calcOnExit w:val="0"/>
                  <w:textInput>
                    <w:default w:val="Press &quot;Enter&quot; for further lines."/>
                  </w:textInput>
                </w:ffData>
              </w:fldChar>
            </w:r>
            <w:r>
              <w:rPr>
                <w:rFonts w:ascii="Verdana" w:hAnsi="Verdana" w:cs="Arial"/>
                <w:sz w:val="18"/>
                <w:szCs w:val="18"/>
                <w:lang w:val="en-GB"/>
              </w:rPr>
              <w:instrText xml:space="preserve"> FORMTEXT </w:instrText>
            </w:r>
            <w:r>
              <w:rPr>
                <w:rFonts w:ascii="Verdana" w:hAnsi="Verdana" w:cs="Arial"/>
                <w:sz w:val="18"/>
                <w:szCs w:val="18"/>
                <w:lang w:val="en-GB"/>
              </w:rPr>
            </w:r>
            <w:r>
              <w:rPr>
                <w:rFonts w:ascii="Verdana" w:hAnsi="Verdana" w:cs="Arial"/>
                <w:sz w:val="18"/>
                <w:szCs w:val="18"/>
                <w:lang w:val="en-GB"/>
              </w:rPr>
              <w:fldChar w:fldCharType="separate"/>
            </w:r>
            <w:r>
              <w:rPr>
                <w:rFonts w:ascii="Verdana" w:hAnsi="Verdana" w:cs="Arial"/>
                <w:noProof/>
                <w:sz w:val="18"/>
                <w:szCs w:val="18"/>
                <w:lang w:val="en-GB"/>
              </w:rPr>
              <w:t>Press "Enter" for further lines.</w:t>
            </w:r>
            <w:r>
              <w:rPr>
                <w:rFonts w:ascii="Verdana" w:hAnsi="Verdana" w:cs="Arial"/>
                <w:sz w:val="18"/>
                <w:szCs w:val="18"/>
                <w:lang w:val="en-GB"/>
              </w:rPr>
              <w:fldChar w:fldCharType="end"/>
            </w:r>
          </w:p>
        </w:tc>
        <w:tc>
          <w:tcPr>
            <w:tcW w:w="850" w:type="dxa"/>
            <w:shd w:val="clear" w:color="auto" w:fill="E5EFFB"/>
          </w:tcPr>
          <w:p w14:paraId="40401C46" w14:textId="777497D7" w:rsidR="00FB0CED" w:rsidRPr="00706137" w:rsidRDefault="00FB0CED" w:rsidP="00FB0CED">
            <w:pPr>
              <w:jc w:val="center"/>
              <w:rPr>
                <w:rFonts w:ascii="Verdana" w:hAnsi="Verdana"/>
                <w:sz w:val="18"/>
                <w:szCs w:val="18"/>
                <w:lang w:val="en-GB"/>
              </w:rPr>
            </w:pPr>
            <w:r w:rsidRPr="008A4534">
              <w:rPr>
                <w:rFonts w:ascii="Verdana" w:hAnsi="Verdana" w:cs="Arial"/>
                <w:sz w:val="18"/>
                <w:szCs w:val="18"/>
                <w:lang w:val="en-GB"/>
              </w:rPr>
              <w:fldChar w:fldCharType="begin">
                <w:ffData>
                  <w:name w:val="Text29"/>
                  <w:enabled/>
                  <w:calcOnExit w:val="0"/>
                  <w:textInput/>
                </w:ffData>
              </w:fldChar>
            </w:r>
            <w:r w:rsidRPr="008A4534">
              <w:rPr>
                <w:rFonts w:ascii="Verdana" w:hAnsi="Verdana" w:cs="Arial"/>
                <w:sz w:val="18"/>
                <w:szCs w:val="18"/>
                <w:lang w:val="en-GB"/>
              </w:rPr>
              <w:instrText xml:space="preserve"> FORMTEXT </w:instrText>
            </w:r>
            <w:r w:rsidRPr="008A4534">
              <w:rPr>
                <w:rFonts w:ascii="Verdana" w:hAnsi="Verdana" w:cs="Arial"/>
                <w:sz w:val="18"/>
                <w:szCs w:val="18"/>
                <w:lang w:val="en-GB"/>
              </w:rPr>
            </w:r>
            <w:r w:rsidRPr="008A4534">
              <w:rPr>
                <w:rFonts w:ascii="Verdana" w:hAnsi="Verdana" w:cs="Arial"/>
                <w:sz w:val="18"/>
                <w:szCs w:val="18"/>
                <w:lang w:val="en-GB"/>
              </w:rPr>
              <w:fldChar w:fldCharType="separate"/>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cs="Arial"/>
                <w:sz w:val="18"/>
                <w:szCs w:val="18"/>
                <w:lang w:val="en-GB"/>
              </w:rPr>
              <w:fldChar w:fldCharType="end"/>
            </w:r>
          </w:p>
        </w:tc>
        <w:tc>
          <w:tcPr>
            <w:tcW w:w="919" w:type="dxa"/>
            <w:shd w:val="clear" w:color="auto" w:fill="E5EFFB"/>
          </w:tcPr>
          <w:p w14:paraId="76898391" w14:textId="46265F7D" w:rsidR="00FB0CED" w:rsidRPr="00706137" w:rsidRDefault="00FB0CED" w:rsidP="00FB0CED">
            <w:pPr>
              <w:jc w:val="center"/>
              <w:rPr>
                <w:rFonts w:ascii="Verdana" w:hAnsi="Verdana"/>
                <w:sz w:val="18"/>
                <w:szCs w:val="18"/>
                <w:lang w:val="en-GB"/>
              </w:rPr>
            </w:pPr>
            <w:r w:rsidRPr="008A4534">
              <w:rPr>
                <w:rFonts w:ascii="Verdana" w:hAnsi="Verdana" w:cs="Arial"/>
                <w:sz w:val="18"/>
                <w:szCs w:val="18"/>
                <w:lang w:val="en-GB"/>
              </w:rPr>
              <w:fldChar w:fldCharType="begin">
                <w:ffData>
                  <w:name w:val="Text29"/>
                  <w:enabled/>
                  <w:calcOnExit w:val="0"/>
                  <w:textInput/>
                </w:ffData>
              </w:fldChar>
            </w:r>
            <w:r w:rsidRPr="008A4534">
              <w:rPr>
                <w:rFonts w:ascii="Verdana" w:hAnsi="Verdana" w:cs="Arial"/>
                <w:sz w:val="18"/>
                <w:szCs w:val="18"/>
                <w:lang w:val="en-GB"/>
              </w:rPr>
              <w:instrText xml:space="preserve"> FORMTEXT </w:instrText>
            </w:r>
            <w:r w:rsidRPr="008A4534">
              <w:rPr>
                <w:rFonts w:ascii="Verdana" w:hAnsi="Verdana" w:cs="Arial"/>
                <w:sz w:val="18"/>
                <w:szCs w:val="18"/>
                <w:lang w:val="en-GB"/>
              </w:rPr>
            </w:r>
            <w:r w:rsidRPr="008A4534">
              <w:rPr>
                <w:rFonts w:ascii="Verdana" w:hAnsi="Verdana" w:cs="Arial"/>
                <w:sz w:val="18"/>
                <w:szCs w:val="18"/>
                <w:lang w:val="en-GB"/>
              </w:rPr>
              <w:fldChar w:fldCharType="separate"/>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cs="Arial"/>
                <w:sz w:val="18"/>
                <w:szCs w:val="18"/>
                <w:lang w:val="en-GB"/>
              </w:rPr>
              <w:fldChar w:fldCharType="end"/>
            </w:r>
          </w:p>
        </w:tc>
        <w:tc>
          <w:tcPr>
            <w:tcW w:w="1430" w:type="dxa"/>
            <w:shd w:val="clear" w:color="auto" w:fill="E5EFFB"/>
          </w:tcPr>
          <w:p w14:paraId="14893F39" w14:textId="37D313AE" w:rsidR="00FB0CED" w:rsidRDefault="00FB0CED" w:rsidP="00FB0CED">
            <w:pPr>
              <w:jc w:val="center"/>
              <w:rPr>
                <w:rFonts w:ascii="Verdana" w:hAnsi="Verdana"/>
                <w:sz w:val="18"/>
                <w:szCs w:val="18"/>
                <w:lang w:val="en-GB"/>
              </w:rPr>
            </w:pPr>
            <w:r w:rsidRPr="008A4534">
              <w:rPr>
                <w:rFonts w:ascii="Verdana" w:hAnsi="Verdana" w:cs="Arial"/>
                <w:sz w:val="18"/>
                <w:szCs w:val="18"/>
                <w:lang w:val="en-GB"/>
              </w:rPr>
              <w:fldChar w:fldCharType="begin">
                <w:ffData>
                  <w:name w:val="Text29"/>
                  <w:enabled/>
                  <w:calcOnExit w:val="0"/>
                  <w:textInput/>
                </w:ffData>
              </w:fldChar>
            </w:r>
            <w:r w:rsidRPr="008A4534">
              <w:rPr>
                <w:rFonts w:ascii="Verdana" w:hAnsi="Verdana" w:cs="Arial"/>
                <w:sz w:val="18"/>
                <w:szCs w:val="18"/>
                <w:lang w:val="en-GB"/>
              </w:rPr>
              <w:instrText xml:space="preserve"> FORMTEXT </w:instrText>
            </w:r>
            <w:r w:rsidRPr="008A4534">
              <w:rPr>
                <w:rFonts w:ascii="Verdana" w:hAnsi="Verdana" w:cs="Arial"/>
                <w:sz w:val="18"/>
                <w:szCs w:val="18"/>
                <w:lang w:val="en-GB"/>
              </w:rPr>
            </w:r>
            <w:r w:rsidRPr="008A4534">
              <w:rPr>
                <w:rFonts w:ascii="Verdana" w:hAnsi="Verdana" w:cs="Arial"/>
                <w:sz w:val="18"/>
                <w:szCs w:val="18"/>
                <w:lang w:val="en-GB"/>
              </w:rPr>
              <w:fldChar w:fldCharType="separate"/>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cs="Arial"/>
                <w:sz w:val="18"/>
                <w:szCs w:val="18"/>
                <w:lang w:val="en-GB"/>
              </w:rPr>
              <w:fldChar w:fldCharType="end"/>
            </w:r>
          </w:p>
        </w:tc>
        <w:tc>
          <w:tcPr>
            <w:tcW w:w="1701" w:type="dxa"/>
            <w:shd w:val="clear" w:color="auto" w:fill="E5EFFB"/>
          </w:tcPr>
          <w:p w14:paraId="724F1526" w14:textId="01D0AFBD" w:rsidR="00FB0CED" w:rsidRDefault="00FB0CED" w:rsidP="00FB0CED">
            <w:pPr>
              <w:jc w:val="center"/>
              <w:rPr>
                <w:rFonts w:ascii="Verdana" w:hAnsi="Verdana"/>
                <w:sz w:val="18"/>
                <w:szCs w:val="18"/>
                <w:lang w:val="en-GB"/>
              </w:rPr>
            </w:pPr>
            <w:r w:rsidRPr="008A4534">
              <w:rPr>
                <w:rFonts w:ascii="Verdana" w:hAnsi="Verdana" w:cs="Arial"/>
                <w:sz w:val="18"/>
                <w:szCs w:val="18"/>
                <w:lang w:val="en-GB"/>
              </w:rPr>
              <w:fldChar w:fldCharType="begin">
                <w:ffData>
                  <w:name w:val="Text29"/>
                  <w:enabled/>
                  <w:calcOnExit w:val="0"/>
                  <w:textInput/>
                </w:ffData>
              </w:fldChar>
            </w:r>
            <w:r w:rsidRPr="008A4534">
              <w:rPr>
                <w:rFonts w:ascii="Verdana" w:hAnsi="Verdana" w:cs="Arial"/>
                <w:sz w:val="18"/>
                <w:szCs w:val="18"/>
                <w:lang w:val="en-GB"/>
              </w:rPr>
              <w:instrText xml:space="preserve"> FORMTEXT </w:instrText>
            </w:r>
            <w:r w:rsidRPr="008A4534">
              <w:rPr>
                <w:rFonts w:ascii="Verdana" w:hAnsi="Verdana" w:cs="Arial"/>
                <w:sz w:val="18"/>
                <w:szCs w:val="18"/>
                <w:lang w:val="en-GB"/>
              </w:rPr>
            </w:r>
            <w:r w:rsidRPr="008A4534">
              <w:rPr>
                <w:rFonts w:ascii="Verdana" w:hAnsi="Verdana" w:cs="Arial"/>
                <w:sz w:val="18"/>
                <w:szCs w:val="18"/>
                <w:lang w:val="en-GB"/>
              </w:rPr>
              <w:fldChar w:fldCharType="separate"/>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noProof/>
                <w:sz w:val="18"/>
                <w:szCs w:val="18"/>
                <w:lang w:val="en-GB"/>
              </w:rPr>
              <w:t> </w:t>
            </w:r>
            <w:r w:rsidRPr="008A4534">
              <w:rPr>
                <w:rFonts w:ascii="Verdana" w:hAnsi="Verdana" w:cs="Arial"/>
                <w:sz w:val="18"/>
                <w:szCs w:val="18"/>
                <w:lang w:val="en-GB"/>
              </w:rPr>
              <w:fldChar w:fldCharType="end"/>
            </w:r>
          </w:p>
        </w:tc>
      </w:tr>
    </w:tbl>
    <w:p w14:paraId="70DFF6DD" w14:textId="5B0E64E2" w:rsidR="004453C6" w:rsidRDefault="004453C6" w:rsidP="00C4219F">
      <w:pPr>
        <w:rPr>
          <w:rFonts w:ascii="Verdana" w:hAnsi="Verdana" w:cs="Arial"/>
          <w:sz w:val="18"/>
          <w:szCs w:val="18"/>
          <w:lang w:val="en-GB"/>
        </w:rPr>
      </w:pPr>
    </w:p>
    <w:p w14:paraId="4C9D3991" w14:textId="77777777" w:rsidR="00B520D4" w:rsidRDefault="00B520D4" w:rsidP="00B520D4">
      <w:pPr>
        <w:rPr>
          <w:rFonts w:ascii="Verdana" w:hAnsi="Verdana"/>
          <w:b/>
          <w:sz w:val="18"/>
          <w:szCs w:val="18"/>
          <w:u w:val="single"/>
          <w:lang w:val="en-GB"/>
        </w:rPr>
        <w:sectPr w:rsidR="00B520D4" w:rsidSect="00B520D4">
          <w:headerReference w:type="default" r:id="rId10"/>
          <w:footerReference w:type="default" r:id="rId11"/>
          <w:pgSz w:w="16838" w:h="11906" w:orient="landscape"/>
          <w:pgMar w:top="1134" w:right="1134" w:bottom="1134" w:left="1134" w:header="709" w:footer="709" w:gutter="0"/>
          <w:cols w:space="708"/>
          <w:docGrid w:linePitch="360"/>
        </w:sectPr>
      </w:pPr>
    </w:p>
    <w:p w14:paraId="310B35D7" w14:textId="6BE8072A" w:rsidR="00525A3F" w:rsidRPr="00CF7F00" w:rsidRDefault="006D5EEC" w:rsidP="00C4219F">
      <w:pPr>
        <w:rPr>
          <w:rFonts w:ascii="Verdana" w:hAnsi="Verdana" w:cs="Arial"/>
          <w:b/>
          <w:sz w:val="18"/>
          <w:szCs w:val="18"/>
          <w:lang w:val="en-GB"/>
        </w:rPr>
      </w:pPr>
      <w:r w:rsidRPr="00CF7F00">
        <w:rPr>
          <w:rFonts w:ascii="Verdana" w:hAnsi="Verdana" w:cs="Arial"/>
          <w:b/>
          <w:sz w:val="18"/>
          <w:szCs w:val="18"/>
          <w:lang w:val="en-GB"/>
        </w:rPr>
        <w:lastRenderedPageBreak/>
        <w:t xml:space="preserve">Table </w:t>
      </w:r>
      <w:r w:rsidR="00E6066E" w:rsidRPr="00CF7F00">
        <w:rPr>
          <w:rFonts w:ascii="Verdana" w:hAnsi="Verdana" w:cs="Arial"/>
          <w:b/>
          <w:sz w:val="18"/>
          <w:szCs w:val="18"/>
          <w:lang w:val="en-GB"/>
        </w:rPr>
        <w:t>2</w:t>
      </w:r>
      <w:r w:rsidR="00B93197" w:rsidRPr="00CF7F00">
        <w:rPr>
          <w:rFonts w:ascii="Verdana" w:hAnsi="Verdana" w:cs="Arial"/>
          <w:b/>
          <w:sz w:val="18"/>
          <w:szCs w:val="18"/>
          <w:lang w:val="en-GB"/>
        </w:rPr>
        <w:t>a</w:t>
      </w:r>
      <w:r w:rsidR="00CF7F00" w:rsidRPr="00CF7F00">
        <w:rPr>
          <w:rFonts w:ascii="Verdana" w:hAnsi="Verdana" w:cs="Arial"/>
          <w:b/>
          <w:sz w:val="18"/>
          <w:szCs w:val="18"/>
          <w:lang w:val="en-GB"/>
        </w:rPr>
        <w:t xml:space="preserve"> Criteria</w:t>
      </w:r>
    </w:p>
    <w:tbl>
      <w:tblPr>
        <w:tblStyle w:val="Tabellenraster"/>
        <w:tblW w:w="9639" w:type="dxa"/>
        <w:tblInd w:w="-5" w:type="dxa"/>
        <w:tblLayout w:type="fixed"/>
        <w:tblCellMar>
          <w:top w:w="28" w:type="dxa"/>
          <w:left w:w="28" w:type="dxa"/>
          <w:bottom w:w="28" w:type="dxa"/>
          <w:right w:w="28" w:type="dxa"/>
        </w:tblCellMar>
        <w:tblLook w:val="04A0" w:firstRow="1" w:lastRow="0" w:firstColumn="1" w:lastColumn="0" w:noHBand="0" w:noVBand="1"/>
      </w:tblPr>
      <w:tblGrid>
        <w:gridCol w:w="8505"/>
        <w:gridCol w:w="567"/>
        <w:gridCol w:w="567"/>
      </w:tblGrid>
      <w:tr w:rsidR="00525A3F" w:rsidRPr="00706137" w14:paraId="04F4B5BE" w14:textId="77777777" w:rsidTr="002218E5">
        <w:tc>
          <w:tcPr>
            <w:tcW w:w="8505" w:type="dxa"/>
          </w:tcPr>
          <w:p w14:paraId="161D398C" w14:textId="75604592" w:rsidR="00525A3F" w:rsidRPr="00706137" w:rsidRDefault="008732A6" w:rsidP="00DA15EC">
            <w:pPr>
              <w:pStyle w:val="Listenabsatz"/>
              <w:ind w:left="0"/>
              <w:contextualSpacing w:val="0"/>
              <w:rPr>
                <w:rFonts w:ascii="Verdana" w:hAnsi="Verdana" w:cs="Arial"/>
                <w:b/>
                <w:i/>
                <w:sz w:val="18"/>
                <w:szCs w:val="18"/>
                <w:lang w:val="en-GB"/>
              </w:rPr>
            </w:pPr>
            <w:r>
              <w:rPr>
                <w:rFonts w:ascii="Verdana" w:hAnsi="Verdana" w:cs="Arial"/>
                <w:b/>
                <w:i/>
                <w:sz w:val="18"/>
                <w:szCs w:val="18"/>
                <w:lang w:val="en-GB"/>
              </w:rPr>
              <w:t>Criterion</w:t>
            </w:r>
          </w:p>
        </w:tc>
        <w:tc>
          <w:tcPr>
            <w:tcW w:w="567" w:type="dxa"/>
          </w:tcPr>
          <w:p w14:paraId="7A356B6D" w14:textId="329E3537" w:rsidR="00525A3F" w:rsidRPr="00706137" w:rsidRDefault="002D25CC" w:rsidP="00DA15EC">
            <w:pPr>
              <w:pStyle w:val="Listenabsatz"/>
              <w:ind w:left="0"/>
              <w:contextualSpacing w:val="0"/>
              <w:jc w:val="center"/>
              <w:rPr>
                <w:rFonts w:ascii="Verdana" w:hAnsi="Verdana" w:cs="Arial"/>
                <w:b/>
                <w:i/>
                <w:sz w:val="18"/>
                <w:szCs w:val="18"/>
                <w:lang w:val="en-GB"/>
              </w:rPr>
            </w:pPr>
            <w:r>
              <w:rPr>
                <w:rFonts w:ascii="Verdana" w:hAnsi="Verdana" w:cs="Arial"/>
                <w:b/>
                <w:i/>
                <w:sz w:val="18"/>
                <w:szCs w:val="18"/>
                <w:lang w:val="en-GB"/>
              </w:rPr>
              <w:t>Yes</w:t>
            </w:r>
          </w:p>
        </w:tc>
        <w:tc>
          <w:tcPr>
            <w:tcW w:w="567" w:type="dxa"/>
          </w:tcPr>
          <w:p w14:paraId="6E671DF2" w14:textId="0BB7A9A1" w:rsidR="00525A3F" w:rsidRPr="00706137" w:rsidRDefault="00CB2F50" w:rsidP="00DA15EC">
            <w:pPr>
              <w:jc w:val="center"/>
              <w:rPr>
                <w:rFonts w:ascii="Verdana" w:hAnsi="Verdana" w:cs="Arial"/>
                <w:b/>
                <w:i/>
                <w:sz w:val="18"/>
                <w:szCs w:val="18"/>
                <w:lang w:val="en-GB"/>
              </w:rPr>
            </w:pPr>
            <w:r>
              <w:rPr>
                <w:rFonts w:ascii="Verdana" w:hAnsi="Verdana" w:cs="Arial"/>
                <w:b/>
                <w:i/>
                <w:sz w:val="18"/>
                <w:szCs w:val="18"/>
                <w:lang w:val="en-GB"/>
              </w:rPr>
              <w:t>No</w:t>
            </w:r>
          </w:p>
        </w:tc>
      </w:tr>
      <w:tr w:rsidR="00525A3F" w:rsidRPr="00706137" w14:paraId="1CBCAB45" w14:textId="77777777" w:rsidTr="00B93197">
        <w:tc>
          <w:tcPr>
            <w:tcW w:w="8505" w:type="dxa"/>
            <w:tcBorders>
              <w:bottom w:val="single" w:sz="4" w:space="0" w:color="auto"/>
            </w:tcBorders>
            <w:shd w:val="clear" w:color="auto" w:fill="E5EFFB"/>
          </w:tcPr>
          <w:p w14:paraId="3AECF1FF" w14:textId="2B6E46F1" w:rsidR="00525A3F" w:rsidRPr="00EC6FEB" w:rsidRDefault="00A70B78" w:rsidP="00DA15EC">
            <w:pPr>
              <w:pStyle w:val="Listenabsatz"/>
              <w:ind w:left="0"/>
              <w:contextualSpacing w:val="0"/>
              <w:rPr>
                <w:rFonts w:ascii="Verdana" w:hAnsi="Verdana" w:cs="Arial"/>
                <w:sz w:val="18"/>
                <w:szCs w:val="18"/>
                <w:lang w:val="en-GB"/>
              </w:rPr>
            </w:pPr>
            <w:r w:rsidRPr="00A70B78">
              <w:rPr>
                <w:rFonts w:ascii="Verdana" w:hAnsi="Verdana" w:cs="Arial"/>
                <w:b/>
                <w:sz w:val="18"/>
                <w:szCs w:val="18"/>
                <w:lang w:val="en-GB"/>
              </w:rPr>
              <w:t>Toxicity to aquatic organisms (Biodegradability)</w:t>
            </w:r>
            <w:r>
              <w:rPr>
                <w:rFonts w:ascii="Verdana" w:hAnsi="Verdana" w:cs="Arial"/>
                <w:sz w:val="18"/>
                <w:szCs w:val="18"/>
                <w:lang w:val="en-GB"/>
              </w:rPr>
              <w:t xml:space="preserve"> - </w:t>
            </w:r>
            <w:r w:rsidRPr="00A70B78">
              <w:rPr>
                <w:rFonts w:ascii="Verdana" w:hAnsi="Verdana" w:cs="Arial"/>
                <w:sz w:val="18"/>
                <w:szCs w:val="18"/>
                <w:lang w:val="en-GB"/>
              </w:rPr>
              <w:t>Table 1</w:t>
            </w:r>
            <w:r w:rsidR="000D1772">
              <w:rPr>
                <w:rFonts w:ascii="Verdana" w:hAnsi="Verdana" w:cs="Arial"/>
                <w:sz w:val="18"/>
                <w:szCs w:val="18"/>
                <w:lang w:val="en-GB"/>
              </w:rPr>
              <w:t>a</w:t>
            </w:r>
            <w:r w:rsidRPr="00A70B78">
              <w:rPr>
                <w:rFonts w:ascii="Verdana" w:hAnsi="Verdana" w:cs="Arial"/>
                <w:sz w:val="18"/>
                <w:szCs w:val="18"/>
                <w:lang w:val="en-GB"/>
              </w:rPr>
              <w:t xml:space="preserve"> lists all </w:t>
            </w:r>
            <w:r>
              <w:rPr>
                <w:rFonts w:ascii="Verdana" w:hAnsi="Verdana" w:cs="Arial"/>
                <w:sz w:val="18"/>
                <w:szCs w:val="18"/>
                <w:lang w:val="en-GB"/>
              </w:rPr>
              <w:t>ingoing substances</w:t>
            </w:r>
            <w:r w:rsidRPr="00A70B78">
              <w:rPr>
                <w:rFonts w:ascii="Verdana" w:hAnsi="Verdana" w:cs="Arial"/>
                <w:sz w:val="18"/>
                <w:szCs w:val="18"/>
                <w:lang w:val="en-GB"/>
              </w:rPr>
              <w:t>, including IUPAC name</w:t>
            </w:r>
            <w:r>
              <w:rPr>
                <w:rFonts w:ascii="Verdana" w:hAnsi="Verdana" w:cs="Arial"/>
                <w:sz w:val="18"/>
                <w:szCs w:val="18"/>
                <w:lang w:val="en-GB"/>
              </w:rPr>
              <w:t>,</w:t>
            </w:r>
            <w:r w:rsidRPr="00A70B78">
              <w:rPr>
                <w:rFonts w:ascii="Verdana" w:hAnsi="Verdana" w:cs="Arial"/>
                <w:sz w:val="18"/>
                <w:szCs w:val="18"/>
                <w:lang w:val="en-GB"/>
              </w:rPr>
              <w:t xml:space="preserve"> CAS/EC</w:t>
            </w:r>
            <w:r>
              <w:rPr>
                <w:rFonts w:ascii="Verdana" w:hAnsi="Verdana" w:cs="Arial"/>
                <w:sz w:val="18"/>
                <w:szCs w:val="18"/>
                <w:lang w:val="en-GB"/>
              </w:rPr>
              <w:t>-No.</w:t>
            </w:r>
            <w:r w:rsidRPr="00A70B78">
              <w:rPr>
                <w:rFonts w:ascii="Verdana" w:hAnsi="Verdana" w:cs="Arial"/>
                <w:sz w:val="18"/>
                <w:szCs w:val="18"/>
                <w:lang w:val="en-GB"/>
              </w:rPr>
              <w:t xml:space="preserve"> and concentration. </w:t>
            </w:r>
          </w:p>
        </w:tc>
        <w:tc>
          <w:tcPr>
            <w:tcW w:w="567" w:type="dxa"/>
            <w:tcBorders>
              <w:bottom w:val="single" w:sz="4" w:space="0" w:color="auto"/>
            </w:tcBorders>
            <w:shd w:val="clear" w:color="auto" w:fill="E5EFFB"/>
          </w:tcPr>
          <w:p w14:paraId="2F0C916A" w14:textId="6FFD56B3" w:rsidR="00525A3F" w:rsidRPr="00706137" w:rsidRDefault="009C1AC1" w:rsidP="00DA15EC">
            <w:pPr>
              <w:pStyle w:val="Listenabsatz"/>
              <w:ind w:left="0"/>
              <w:contextualSpacing w:val="0"/>
              <w:jc w:val="center"/>
              <w:rPr>
                <w:rFonts w:ascii="Verdana" w:hAnsi="Verdana" w:cs="Arial"/>
                <w:sz w:val="18"/>
                <w:szCs w:val="18"/>
                <w:lang w:val="en-GB"/>
              </w:rPr>
            </w:pPr>
            <w:r>
              <w:rPr>
                <w:rFonts w:ascii="Verdana" w:hAnsi="Verdana" w:cs="Arial"/>
                <w:b/>
                <w:sz w:val="18"/>
                <w:szCs w:val="18"/>
                <w:lang w:val="en-GB"/>
              </w:rPr>
              <w:fldChar w:fldCharType="begin">
                <w:ffData>
                  <w:name w:val=""/>
                  <w:enabled/>
                  <w:calcOnExit w:val="0"/>
                  <w:checkBox>
                    <w:sizeAuto/>
                    <w:default w:val="1"/>
                  </w:checkBox>
                </w:ffData>
              </w:fldChar>
            </w:r>
            <w:r>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Pr>
                <w:rFonts w:ascii="Verdana" w:hAnsi="Verdana" w:cs="Arial"/>
                <w:b/>
                <w:sz w:val="18"/>
                <w:szCs w:val="18"/>
                <w:lang w:val="en-GB"/>
              </w:rPr>
              <w:fldChar w:fldCharType="end"/>
            </w:r>
          </w:p>
        </w:tc>
        <w:tc>
          <w:tcPr>
            <w:tcW w:w="567" w:type="dxa"/>
            <w:tcBorders>
              <w:bottom w:val="single" w:sz="4" w:space="0" w:color="auto"/>
            </w:tcBorders>
            <w:shd w:val="clear" w:color="auto" w:fill="E5EFFB"/>
          </w:tcPr>
          <w:p w14:paraId="103357D1" w14:textId="1FF349E6" w:rsidR="00525A3F" w:rsidRPr="00706137" w:rsidRDefault="00525A3F" w:rsidP="00DA15EC">
            <w:pPr>
              <w:jc w:val="center"/>
              <w:rPr>
                <w:rFonts w:ascii="Verdana" w:hAnsi="Verdana" w:cs="Arial"/>
                <w:sz w:val="18"/>
                <w:szCs w:val="18"/>
                <w:lang w:val="en-GB"/>
              </w:rPr>
            </w:pPr>
          </w:p>
        </w:tc>
      </w:tr>
      <w:tr w:rsidR="00525A3F" w:rsidRPr="00706137" w14:paraId="2456B04B" w14:textId="77777777" w:rsidTr="00B93197">
        <w:tc>
          <w:tcPr>
            <w:tcW w:w="8505" w:type="dxa"/>
            <w:tcBorders>
              <w:bottom w:val="nil"/>
            </w:tcBorders>
            <w:shd w:val="clear" w:color="auto" w:fill="E5EFFB"/>
          </w:tcPr>
          <w:p w14:paraId="0D032E57" w14:textId="7A20C98C" w:rsidR="00525A3F" w:rsidRPr="00706137" w:rsidRDefault="00CB2F50" w:rsidP="002D42F2">
            <w:pPr>
              <w:rPr>
                <w:rFonts w:ascii="Verdana" w:hAnsi="Verdana" w:cs="Arial"/>
                <w:sz w:val="18"/>
                <w:szCs w:val="18"/>
                <w:lang w:val="en-GB"/>
              </w:rPr>
            </w:pPr>
            <w:r w:rsidRPr="009C2CFF">
              <w:rPr>
                <w:rFonts w:ascii="Verdana" w:hAnsi="Verdana" w:cs="Arial"/>
                <w:b/>
                <w:sz w:val="18"/>
                <w:szCs w:val="18"/>
                <w:lang w:val="en-GB"/>
              </w:rPr>
              <w:t>Criterion SVHC</w:t>
            </w:r>
            <w:r w:rsidR="009C2CFF">
              <w:rPr>
                <w:rFonts w:ascii="Verdana" w:hAnsi="Verdana" w:cs="Arial"/>
                <w:b/>
                <w:sz w:val="18"/>
                <w:szCs w:val="18"/>
                <w:lang w:val="en-GB"/>
              </w:rPr>
              <w:t xml:space="preserve"> </w:t>
            </w:r>
            <w:r w:rsidR="009C2CFF" w:rsidRPr="009C2CFF">
              <w:rPr>
                <w:rFonts w:ascii="Verdana" w:hAnsi="Verdana" w:cs="Arial"/>
                <w:sz w:val="18"/>
                <w:szCs w:val="18"/>
                <w:lang w:val="en-GB"/>
              </w:rPr>
              <w:t xml:space="preserve">- </w:t>
            </w:r>
            <w:r w:rsidRPr="00CB2F50">
              <w:rPr>
                <w:rFonts w:ascii="Verdana" w:hAnsi="Verdana" w:cs="Arial"/>
                <w:sz w:val="18"/>
                <w:szCs w:val="18"/>
                <w:lang w:val="en-GB"/>
              </w:rPr>
              <w:t>The product contain</w:t>
            </w:r>
            <w:r w:rsidR="00B93197">
              <w:rPr>
                <w:rFonts w:ascii="Verdana" w:hAnsi="Verdana" w:cs="Arial"/>
                <w:sz w:val="18"/>
                <w:szCs w:val="18"/>
                <w:lang w:val="en-GB"/>
              </w:rPr>
              <w:t>s</w:t>
            </w:r>
            <w:r w:rsidRPr="00CB2F50">
              <w:rPr>
                <w:rFonts w:ascii="Verdana" w:hAnsi="Verdana" w:cs="Arial"/>
                <w:sz w:val="18"/>
                <w:szCs w:val="18"/>
                <w:lang w:val="en-GB"/>
              </w:rPr>
              <w:t xml:space="preserve"> substances which are identified as substances of very high concern and included in the list foreseen in Article 59 of Regulation (EC) No 1907/2006</w:t>
            </w:r>
            <w:r w:rsidR="002D42F2">
              <w:rPr>
                <w:rFonts w:ascii="Verdana" w:hAnsi="Verdana" w:cs="Arial"/>
                <w:sz w:val="18"/>
                <w:szCs w:val="18"/>
                <w:lang w:val="en-GB"/>
              </w:rPr>
              <w:t>.</w:t>
            </w:r>
            <w:r w:rsidRPr="00CB2F50">
              <w:rPr>
                <w:rFonts w:ascii="Verdana" w:hAnsi="Verdana" w:cs="Arial"/>
                <w:sz w:val="18"/>
                <w:szCs w:val="18"/>
                <w:lang w:val="en-GB"/>
              </w:rPr>
              <w:t xml:space="preserve"> Reference to the list shall be made on the date of this declaration. </w:t>
            </w:r>
          </w:p>
        </w:tc>
        <w:tc>
          <w:tcPr>
            <w:tcW w:w="567" w:type="dxa"/>
            <w:tcBorders>
              <w:bottom w:val="nil"/>
            </w:tcBorders>
            <w:shd w:val="clear" w:color="auto" w:fill="E5EFFB"/>
          </w:tcPr>
          <w:p w14:paraId="4E1582E4" w14:textId="30DF4C05" w:rsidR="00525A3F" w:rsidRPr="00706137" w:rsidRDefault="00D918A8" w:rsidP="00DA15EC">
            <w:pPr>
              <w:pStyle w:val="Listenabsatz"/>
              <w:ind w:left="0"/>
              <w:contextualSpacing w:val="0"/>
              <w:jc w:val="center"/>
              <w:rPr>
                <w:rFonts w:ascii="Verdana" w:hAnsi="Verdana" w:cs="Arial"/>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567" w:type="dxa"/>
            <w:tcBorders>
              <w:bottom w:val="nil"/>
            </w:tcBorders>
            <w:shd w:val="clear" w:color="auto" w:fill="E5EFFB"/>
          </w:tcPr>
          <w:p w14:paraId="2A4B4304" w14:textId="0B9495C6" w:rsidR="00525A3F" w:rsidRPr="00706137" w:rsidRDefault="00D918A8" w:rsidP="00DA15EC">
            <w:pPr>
              <w:jc w:val="center"/>
              <w:rPr>
                <w:rFonts w:ascii="Verdana" w:hAnsi="Verdana" w:cs="Arial"/>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r>
      <w:tr w:rsidR="00CB2F50" w:rsidRPr="00706137" w14:paraId="4D3F74A4" w14:textId="77777777" w:rsidTr="002218E5">
        <w:tc>
          <w:tcPr>
            <w:tcW w:w="8505" w:type="dxa"/>
            <w:shd w:val="clear" w:color="auto" w:fill="E5EFFB"/>
          </w:tcPr>
          <w:p w14:paraId="6F88D5B5" w14:textId="0CF243D9" w:rsidR="00086608" w:rsidRPr="00417556" w:rsidRDefault="00C85CBF" w:rsidP="00EC6FEB">
            <w:pPr>
              <w:rPr>
                <w:rFonts w:ascii="Verdana" w:hAnsi="Verdana" w:cs="Arial"/>
                <w:sz w:val="18"/>
                <w:szCs w:val="18"/>
                <w:lang w:val="en-GB"/>
              </w:rPr>
            </w:pPr>
            <w:r w:rsidRPr="00C85CBF">
              <w:rPr>
                <w:rFonts w:ascii="Verdana" w:hAnsi="Verdana" w:cs="Arial"/>
                <w:b/>
                <w:sz w:val="18"/>
                <w:szCs w:val="18"/>
                <w:lang w:val="en-GB"/>
              </w:rPr>
              <w:t xml:space="preserve">Criterion Surfactants </w:t>
            </w:r>
            <w:r w:rsidRPr="00C85CBF">
              <w:rPr>
                <w:rFonts w:ascii="Verdana" w:hAnsi="Verdana" w:cs="Arial"/>
                <w:sz w:val="18"/>
                <w:szCs w:val="18"/>
                <w:lang w:val="en-GB"/>
              </w:rPr>
              <w:t>- The product contains surfactants.</w:t>
            </w:r>
          </w:p>
        </w:tc>
        <w:tc>
          <w:tcPr>
            <w:tcW w:w="567" w:type="dxa"/>
            <w:shd w:val="clear" w:color="auto" w:fill="E5EFFB"/>
          </w:tcPr>
          <w:p w14:paraId="6F7B6ED2" w14:textId="62E7B7F1" w:rsidR="00CB2F50" w:rsidRPr="00706137" w:rsidRDefault="00D918A8" w:rsidP="00CB2F50">
            <w:pPr>
              <w:pStyle w:val="Listenabsatz"/>
              <w:ind w:left="0"/>
              <w:contextualSpacing w:val="0"/>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567" w:type="dxa"/>
            <w:shd w:val="clear" w:color="auto" w:fill="E5EFFB"/>
          </w:tcPr>
          <w:p w14:paraId="6D57680C" w14:textId="0248834A" w:rsidR="00CB2F50" w:rsidRPr="00706137" w:rsidRDefault="00D918A8" w:rsidP="00CB2F50">
            <w:pPr>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r>
      <w:tr w:rsidR="00CB2F50" w:rsidRPr="00706137" w14:paraId="39FECC22" w14:textId="77777777" w:rsidTr="005F3D22">
        <w:tc>
          <w:tcPr>
            <w:tcW w:w="8505" w:type="dxa"/>
            <w:tcBorders>
              <w:bottom w:val="single" w:sz="4" w:space="0" w:color="auto"/>
            </w:tcBorders>
            <w:shd w:val="clear" w:color="auto" w:fill="E5EFFB"/>
          </w:tcPr>
          <w:p w14:paraId="1BA87546" w14:textId="1E499E7E" w:rsidR="0057608F" w:rsidRPr="00CB2F50" w:rsidRDefault="00C85CBF" w:rsidP="00EC6FEB">
            <w:pPr>
              <w:rPr>
                <w:rFonts w:ascii="Verdana" w:hAnsi="Verdana" w:cs="Arial"/>
                <w:sz w:val="18"/>
                <w:szCs w:val="18"/>
                <w:lang w:val="en-GB"/>
              </w:rPr>
            </w:pPr>
            <w:r w:rsidRPr="00C85CBF">
              <w:rPr>
                <w:rFonts w:ascii="Verdana" w:hAnsi="Verdana" w:cs="Arial"/>
                <w:b/>
                <w:sz w:val="18"/>
                <w:szCs w:val="18"/>
                <w:lang w:val="en-GB"/>
              </w:rPr>
              <w:t>Criterion Colouring agents</w:t>
            </w:r>
            <w:r w:rsidRPr="00C85CBF">
              <w:rPr>
                <w:rFonts w:ascii="Verdana" w:hAnsi="Verdana" w:cs="Arial"/>
                <w:sz w:val="18"/>
                <w:szCs w:val="18"/>
                <w:lang w:val="en-GB"/>
              </w:rPr>
              <w:t xml:space="preserve"> - The product contains colouring agents</w:t>
            </w:r>
            <w:r w:rsidR="00E6066E">
              <w:rPr>
                <w:rFonts w:ascii="Verdana" w:hAnsi="Verdana" w:cs="Arial"/>
                <w:sz w:val="18"/>
                <w:szCs w:val="18"/>
                <w:lang w:val="en-GB"/>
              </w:rPr>
              <w:t>. (</w:t>
            </w:r>
            <w:r w:rsidR="0057608F">
              <w:rPr>
                <w:rFonts w:ascii="Verdana" w:hAnsi="Verdana" w:cs="Arial"/>
                <w:sz w:val="18"/>
                <w:szCs w:val="18"/>
                <w:lang w:val="en-GB"/>
              </w:rPr>
              <w:t xml:space="preserve">If </w:t>
            </w:r>
            <w:r w:rsidR="009E6A72">
              <w:rPr>
                <w:rFonts w:ascii="Verdana" w:hAnsi="Verdana" w:cs="Arial"/>
                <w:sz w:val="18"/>
                <w:szCs w:val="18"/>
                <w:lang w:val="en-GB"/>
              </w:rPr>
              <w:t>“</w:t>
            </w:r>
            <w:r w:rsidR="0057608F">
              <w:rPr>
                <w:rFonts w:ascii="Verdana" w:hAnsi="Verdana" w:cs="Arial"/>
                <w:sz w:val="18"/>
                <w:szCs w:val="18"/>
                <w:lang w:val="en-GB"/>
              </w:rPr>
              <w:t>yes</w:t>
            </w:r>
            <w:r w:rsidR="009E6A72">
              <w:rPr>
                <w:rFonts w:ascii="Verdana" w:hAnsi="Verdana" w:cs="Arial"/>
                <w:sz w:val="18"/>
                <w:szCs w:val="18"/>
                <w:lang w:val="en-GB"/>
              </w:rPr>
              <w:t>”</w:t>
            </w:r>
            <w:r w:rsidR="0057608F">
              <w:rPr>
                <w:rFonts w:ascii="Verdana" w:hAnsi="Verdana" w:cs="Arial"/>
                <w:sz w:val="18"/>
                <w:szCs w:val="18"/>
                <w:lang w:val="en-GB"/>
              </w:rPr>
              <w:t>, please f</w:t>
            </w:r>
            <w:r w:rsidR="00E6066E">
              <w:rPr>
                <w:rFonts w:ascii="Verdana" w:hAnsi="Verdana" w:cs="Arial"/>
                <w:sz w:val="18"/>
                <w:szCs w:val="18"/>
                <w:lang w:val="en-GB"/>
              </w:rPr>
              <w:t xml:space="preserve">ill in </w:t>
            </w:r>
            <w:r w:rsidR="007F5228">
              <w:rPr>
                <w:rFonts w:ascii="Verdana" w:hAnsi="Verdana" w:cs="Arial"/>
                <w:sz w:val="18"/>
                <w:szCs w:val="18"/>
                <w:lang w:val="en-GB"/>
              </w:rPr>
              <w:t>T</w:t>
            </w:r>
            <w:r w:rsidR="00E6066E">
              <w:rPr>
                <w:rFonts w:ascii="Verdana" w:hAnsi="Verdana" w:cs="Arial"/>
                <w:sz w:val="18"/>
                <w:szCs w:val="18"/>
                <w:lang w:val="en-GB"/>
              </w:rPr>
              <w:t>able 3</w:t>
            </w:r>
            <w:r w:rsidR="00EC6FEB">
              <w:rPr>
                <w:rFonts w:ascii="Verdana" w:hAnsi="Verdana" w:cs="Arial"/>
                <w:sz w:val="18"/>
                <w:szCs w:val="18"/>
                <w:lang w:val="en-GB"/>
              </w:rPr>
              <w:t>a</w:t>
            </w:r>
            <w:r w:rsidR="007F5228">
              <w:rPr>
                <w:rFonts w:ascii="Verdana" w:hAnsi="Verdana" w:cs="Arial"/>
                <w:sz w:val="18"/>
                <w:szCs w:val="18"/>
                <w:lang w:val="en-GB"/>
              </w:rPr>
              <w:t>)</w:t>
            </w:r>
          </w:p>
        </w:tc>
        <w:tc>
          <w:tcPr>
            <w:tcW w:w="567" w:type="dxa"/>
            <w:tcBorders>
              <w:bottom w:val="single" w:sz="4" w:space="0" w:color="auto"/>
            </w:tcBorders>
            <w:shd w:val="clear" w:color="auto" w:fill="E5EFFB"/>
          </w:tcPr>
          <w:p w14:paraId="28A7BF8B" w14:textId="6652F301" w:rsidR="00CB2F50" w:rsidRPr="00706137" w:rsidRDefault="00D918A8" w:rsidP="00CB2F50">
            <w:pPr>
              <w:pStyle w:val="Listenabsatz"/>
              <w:ind w:left="0"/>
              <w:contextualSpacing w:val="0"/>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567" w:type="dxa"/>
            <w:tcBorders>
              <w:bottom w:val="single" w:sz="4" w:space="0" w:color="auto"/>
            </w:tcBorders>
            <w:shd w:val="clear" w:color="auto" w:fill="E5EFFB"/>
          </w:tcPr>
          <w:p w14:paraId="466C0B6A" w14:textId="0AE8DC89" w:rsidR="00CB2F50" w:rsidRPr="00706137" w:rsidRDefault="00D918A8" w:rsidP="00CB2F50">
            <w:pPr>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r>
      <w:tr w:rsidR="00CB2F50" w:rsidRPr="00706137" w14:paraId="330B63F6" w14:textId="77777777" w:rsidTr="005F3D22">
        <w:tc>
          <w:tcPr>
            <w:tcW w:w="8505" w:type="dxa"/>
            <w:tcBorders>
              <w:bottom w:val="nil"/>
            </w:tcBorders>
            <w:shd w:val="clear" w:color="auto" w:fill="E5EFFB"/>
          </w:tcPr>
          <w:p w14:paraId="7EE9FA08" w14:textId="0E0DC9AC" w:rsidR="00455638" w:rsidRPr="00CB2F50" w:rsidRDefault="007F5228" w:rsidP="00455638">
            <w:pPr>
              <w:rPr>
                <w:rFonts w:ascii="Verdana" w:hAnsi="Verdana" w:cs="Arial"/>
                <w:sz w:val="18"/>
                <w:szCs w:val="18"/>
                <w:lang w:val="en-GB"/>
              </w:rPr>
            </w:pPr>
            <w:r w:rsidRPr="007F5228">
              <w:rPr>
                <w:rFonts w:ascii="Verdana" w:hAnsi="Verdana" w:cs="Arial"/>
                <w:b/>
                <w:sz w:val="18"/>
                <w:szCs w:val="18"/>
                <w:lang w:val="en-GB"/>
              </w:rPr>
              <w:t>Criterion Preservatives</w:t>
            </w:r>
            <w:r w:rsidRPr="007F5228">
              <w:rPr>
                <w:rFonts w:ascii="Verdana" w:hAnsi="Verdana" w:cs="Arial"/>
                <w:sz w:val="18"/>
                <w:szCs w:val="18"/>
                <w:lang w:val="en-GB"/>
              </w:rPr>
              <w:t xml:space="preserve"> </w:t>
            </w:r>
            <w:r>
              <w:rPr>
                <w:rFonts w:ascii="Verdana" w:hAnsi="Verdana" w:cs="Arial"/>
                <w:sz w:val="18"/>
                <w:szCs w:val="18"/>
                <w:lang w:val="en-GB"/>
              </w:rPr>
              <w:t xml:space="preserve">- </w:t>
            </w:r>
            <w:r w:rsidRPr="007F5228">
              <w:rPr>
                <w:rFonts w:ascii="Verdana" w:hAnsi="Verdana" w:cs="Arial"/>
                <w:sz w:val="18"/>
                <w:szCs w:val="18"/>
                <w:lang w:val="en-GB"/>
              </w:rPr>
              <w:t>The product contains preservatives</w:t>
            </w:r>
            <w:r>
              <w:rPr>
                <w:rFonts w:ascii="Verdana" w:hAnsi="Verdana" w:cs="Arial"/>
                <w:sz w:val="18"/>
                <w:szCs w:val="18"/>
                <w:lang w:val="en-GB"/>
              </w:rPr>
              <w:t>.</w:t>
            </w:r>
            <w:r w:rsidR="0057608F">
              <w:rPr>
                <w:rFonts w:ascii="Verdana" w:hAnsi="Verdana" w:cs="Arial"/>
                <w:sz w:val="18"/>
                <w:szCs w:val="18"/>
                <w:lang w:val="en-GB"/>
              </w:rPr>
              <w:t xml:space="preserve"> (If </w:t>
            </w:r>
            <w:r w:rsidR="009E6A72">
              <w:rPr>
                <w:rFonts w:ascii="Verdana" w:hAnsi="Verdana" w:cs="Arial"/>
                <w:sz w:val="18"/>
                <w:szCs w:val="18"/>
                <w:lang w:val="en-GB"/>
              </w:rPr>
              <w:t>“</w:t>
            </w:r>
            <w:r w:rsidR="0057608F">
              <w:rPr>
                <w:rFonts w:ascii="Verdana" w:hAnsi="Verdana" w:cs="Arial"/>
                <w:sz w:val="18"/>
                <w:szCs w:val="18"/>
                <w:lang w:val="en-GB"/>
              </w:rPr>
              <w:t>yes</w:t>
            </w:r>
            <w:r w:rsidR="009E6A72">
              <w:rPr>
                <w:rFonts w:ascii="Verdana" w:hAnsi="Verdana" w:cs="Arial"/>
                <w:sz w:val="18"/>
                <w:szCs w:val="18"/>
                <w:lang w:val="en-GB"/>
              </w:rPr>
              <w:t>”</w:t>
            </w:r>
            <w:r w:rsidR="0057608F">
              <w:rPr>
                <w:rFonts w:ascii="Verdana" w:hAnsi="Verdana" w:cs="Arial"/>
                <w:sz w:val="18"/>
                <w:szCs w:val="18"/>
                <w:lang w:val="en-GB"/>
              </w:rPr>
              <w:t>, please fill in Table 3</w:t>
            </w:r>
            <w:r w:rsidR="00EC6FEB">
              <w:rPr>
                <w:rFonts w:ascii="Verdana" w:hAnsi="Verdana" w:cs="Arial"/>
                <w:sz w:val="18"/>
                <w:szCs w:val="18"/>
                <w:lang w:val="en-GB"/>
              </w:rPr>
              <w:t>a</w:t>
            </w:r>
            <w:r w:rsidR="0057608F">
              <w:rPr>
                <w:rFonts w:ascii="Verdana" w:hAnsi="Verdana" w:cs="Arial"/>
                <w:sz w:val="18"/>
                <w:szCs w:val="18"/>
                <w:lang w:val="en-GB"/>
              </w:rPr>
              <w:t>)</w:t>
            </w:r>
            <w:r w:rsidR="003E0F26">
              <w:rPr>
                <w:rFonts w:ascii="Verdana" w:hAnsi="Verdana" w:cs="Arial"/>
                <w:sz w:val="18"/>
                <w:szCs w:val="18"/>
                <w:lang w:val="en-GB"/>
              </w:rPr>
              <w:t xml:space="preserve"> </w:t>
            </w:r>
          </w:p>
        </w:tc>
        <w:tc>
          <w:tcPr>
            <w:tcW w:w="567" w:type="dxa"/>
            <w:tcBorders>
              <w:bottom w:val="nil"/>
            </w:tcBorders>
            <w:shd w:val="clear" w:color="auto" w:fill="E5EFFB"/>
          </w:tcPr>
          <w:p w14:paraId="712A0242" w14:textId="3F77BA80" w:rsidR="00CB2F50" w:rsidRPr="00706137" w:rsidRDefault="00D918A8" w:rsidP="00CB2F50">
            <w:pPr>
              <w:pStyle w:val="Listenabsatz"/>
              <w:ind w:left="0"/>
              <w:contextualSpacing w:val="0"/>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567" w:type="dxa"/>
            <w:tcBorders>
              <w:bottom w:val="nil"/>
            </w:tcBorders>
            <w:shd w:val="clear" w:color="auto" w:fill="E5EFFB"/>
          </w:tcPr>
          <w:p w14:paraId="73A599D5" w14:textId="420A5767" w:rsidR="00CB2F50" w:rsidRPr="00706137" w:rsidRDefault="00D918A8" w:rsidP="00CB2F50">
            <w:pPr>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r>
      <w:tr w:rsidR="00455638" w:rsidRPr="00455638" w14:paraId="5D21B8A4" w14:textId="77777777" w:rsidTr="005F3D22">
        <w:tc>
          <w:tcPr>
            <w:tcW w:w="8505" w:type="dxa"/>
            <w:tcBorders>
              <w:top w:val="nil"/>
            </w:tcBorders>
            <w:shd w:val="clear" w:color="auto" w:fill="E5EFFB"/>
          </w:tcPr>
          <w:p w14:paraId="74049FC9" w14:textId="725A6821" w:rsidR="00455638" w:rsidRPr="007F5228" w:rsidRDefault="00455638" w:rsidP="007F5228">
            <w:pPr>
              <w:rPr>
                <w:rFonts w:ascii="Verdana" w:hAnsi="Verdana" w:cs="Arial"/>
                <w:b/>
                <w:sz w:val="18"/>
                <w:szCs w:val="18"/>
                <w:lang w:val="en-GB"/>
              </w:rPr>
            </w:pPr>
            <w:r>
              <w:rPr>
                <w:rFonts w:ascii="Verdana" w:hAnsi="Verdana" w:cs="Arial"/>
                <w:sz w:val="18"/>
                <w:szCs w:val="18"/>
                <w:lang w:val="en-GB"/>
              </w:rPr>
              <w:t>If the product contains CIT/MIT, CIT, MIT or BIT as a preservative, the content is below the foll</w:t>
            </w:r>
            <w:r w:rsidR="00E7621B">
              <w:rPr>
                <w:rFonts w:ascii="Verdana" w:hAnsi="Verdana" w:cs="Arial"/>
                <w:sz w:val="18"/>
                <w:szCs w:val="18"/>
                <w:lang w:val="en-GB"/>
              </w:rPr>
              <w:t>o</w:t>
            </w:r>
            <w:r>
              <w:rPr>
                <w:rFonts w:ascii="Verdana" w:hAnsi="Verdana" w:cs="Arial"/>
                <w:sz w:val="18"/>
                <w:szCs w:val="18"/>
                <w:lang w:val="en-GB"/>
              </w:rPr>
              <w:t>wing limits for CIT/MIT: 0.0015%, MIT: 0.0015%, CIT: 0.0015%, BIT: 0.0050%.</w:t>
            </w:r>
          </w:p>
        </w:tc>
        <w:tc>
          <w:tcPr>
            <w:tcW w:w="567" w:type="dxa"/>
            <w:tcBorders>
              <w:top w:val="nil"/>
            </w:tcBorders>
            <w:shd w:val="clear" w:color="auto" w:fill="E5EFFB"/>
          </w:tcPr>
          <w:p w14:paraId="7072C838" w14:textId="370BE419" w:rsidR="00455638" w:rsidRPr="00706137" w:rsidRDefault="00D918A8" w:rsidP="00CB2F50">
            <w:pPr>
              <w:pStyle w:val="Listenabsatz"/>
              <w:ind w:left="0"/>
              <w:contextualSpacing w:val="0"/>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567" w:type="dxa"/>
            <w:tcBorders>
              <w:top w:val="nil"/>
            </w:tcBorders>
            <w:shd w:val="clear" w:color="auto" w:fill="E5EFFB"/>
          </w:tcPr>
          <w:p w14:paraId="7E780340" w14:textId="77777777" w:rsidR="00455638" w:rsidRPr="00706137" w:rsidRDefault="00455638" w:rsidP="00CB2F50">
            <w:pPr>
              <w:jc w:val="center"/>
              <w:rPr>
                <w:rFonts w:ascii="Verdana" w:hAnsi="Verdana"/>
                <w:sz w:val="18"/>
                <w:szCs w:val="18"/>
                <w:lang w:val="en-GB"/>
              </w:rPr>
            </w:pPr>
          </w:p>
        </w:tc>
      </w:tr>
      <w:tr w:rsidR="00CB2F50" w:rsidRPr="00706137" w14:paraId="37C06C29" w14:textId="77777777" w:rsidTr="002218E5">
        <w:tc>
          <w:tcPr>
            <w:tcW w:w="8505" w:type="dxa"/>
            <w:shd w:val="clear" w:color="auto" w:fill="E5EFFB"/>
          </w:tcPr>
          <w:p w14:paraId="61DF2C96" w14:textId="2F4251D7" w:rsidR="00CB2F50" w:rsidRPr="00CB2F50" w:rsidRDefault="00E7621B" w:rsidP="00E7621B">
            <w:pPr>
              <w:rPr>
                <w:rFonts w:ascii="Verdana" w:hAnsi="Verdana" w:cs="Arial"/>
                <w:sz w:val="18"/>
                <w:szCs w:val="18"/>
                <w:lang w:val="en-GB"/>
              </w:rPr>
            </w:pPr>
            <w:r w:rsidRPr="00E7621B">
              <w:rPr>
                <w:rFonts w:ascii="Verdana" w:hAnsi="Verdana" w:cs="Arial"/>
                <w:b/>
                <w:sz w:val="18"/>
                <w:szCs w:val="18"/>
                <w:lang w:val="en-GB"/>
              </w:rPr>
              <w:t>Criterion Fragrances</w:t>
            </w:r>
            <w:r w:rsidRPr="00E7621B">
              <w:rPr>
                <w:rFonts w:ascii="Verdana" w:hAnsi="Verdana" w:cs="Arial"/>
                <w:sz w:val="18"/>
                <w:szCs w:val="18"/>
                <w:lang w:val="en-GB"/>
              </w:rPr>
              <w:t xml:space="preserve"> - The product contains fragrances.</w:t>
            </w:r>
          </w:p>
        </w:tc>
        <w:tc>
          <w:tcPr>
            <w:tcW w:w="567" w:type="dxa"/>
            <w:shd w:val="clear" w:color="auto" w:fill="E5EFFB"/>
          </w:tcPr>
          <w:p w14:paraId="49BE6C0E" w14:textId="7EC85590" w:rsidR="00CB2F50" w:rsidRPr="00706137" w:rsidRDefault="00D918A8" w:rsidP="00CB2F50">
            <w:pPr>
              <w:pStyle w:val="Listenabsatz"/>
              <w:ind w:left="0"/>
              <w:contextualSpacing w:val="0"/>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567" w:type="dxa"/>
            <w:shd w:val="clear" w:color="auto" w:fill="E5EFFB"/>
          </w:tcPr>
          <w:p w14:paraId="29442EB4" w14:textId="1A5726F8" w:rsidR="00CB2F50" w:rsidRPr="00706137" w:rsidRDefault="00D918A8" w:rsidP="00CB2F50">
            <w:pPr>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r>
      <w:tr w:rsidR="00CB2F50" w:rsidRPr="00706137" w14:paraId="5CD78991" w14:textId="77777777" w:rsidTr="002218E5">
        <w:tc>
          <w:tcPr>
            <w:tcW w:w="8505" w:type="dxa"/>
            <w:shd w:val="clear" w:color="auto" w:fill="E5EFFB"/>
          </w:tcPr>
          <w:p w14:paraId="6C022048" w14:textId="2D3E8466" w:rsidR="00CB2F50" w:rsidRPr="00CB2F50" w:rsidRDefault="00E7621B" w:rsidP="00E7621B">
            <w:pPr>
              <w:rPr>
                <w:rFonts w:ascii="Verdana" w:hAnsi="Verdana" w:cs="Arial"/>
                <w:sz w:val="18"/>
                <w:szCs w:val="18"/>
                <w:lang w:val="en-GB"/>
              </w:rPr>
            </w:pPr>
            <w:r w:rsidRPr="00E7621B">
              <w:rPr>
                <w:rFonts w:ascii="Verdana" w:hAnsi="Verdana" w:cs="Arial"/>
                <w:b/>
                <w:sz w:val="18"/>
                <w:szCs w:val="18"/>
                <w:lang w:val="en-GB"/>
              </w:rPr>
              <w:t>Criterion Volatile organic compounds</w:t>
            </w:r>
            <w:r w:rsidRPr="00E7621B">
              <w:rPr>
                <w:rFonts w:ascii="Verdana" w:hAnsi="Verdana" w:cs="Arial"/>
                <w:sz w:val="18"/>
                <w:szCs w:val="18"/>
                <w:lang w:val="en-GB"/>
              </w:rPr>
              <w:t xml:space="preserve"> </w:t>
            </w:r>
            <w:r>
              <w:rPr>
                <w:rFonts w:ascii="Verdana" w:hAnsi="Verdana" w:cs="Arial"/>
                <w:sz w:val="18"/>
                <w:szCs w:val="18"/>
                <w:lang w:val="en-GB"/>
              </w:rPr>
              <w:t xml:space="preserve">- </w:t>
            </w:r>
            <w:r w:rsidRPr="00E7621B">
              <w:rPr>
                <w:rFonts w:ascii="Verdana" w:hAnsi="Verdana" w:cs="Arial"/>
                <w:sz w:val="18"/>
                <w:szCs w:val="18"/>
                <w:lang w:val="en-GB"/>
              </w:rPr>
              <w:t xml:space="preserve">The product contains </w:t>
            </w:r>
            <w:r>
              <w:rPr>
                <w:rFonts w:ascii="Verdana" w:hAnsi="Verdana" w:cs="Arial"/>
                <w:sz w:val="18"/>
                <w:szCs w:val="18"/>
                <w:lang w:val="en-GB"/>
              </w:rPr>
              <w:t>VOC</w:t>
            </w:r>
            <w:r w:rsidRPr="00E7621B">
              <w:rPr>
                <w:rFonts w:ascii="Verdana" w:hAnsi="Verdana" w:cs="Arial"/>
                <w:sz w:val="18"/>
                <w:szCs w:val="18"/>
                <w:lang w:val="en-GB"/>
              </w:rPr>
              <w:t xml:space="preserve"> with a boiling point </w:t>
            </w:r>
            <w:r w:rsidR="009E6A72">
              <w:rPr>
                <w:rFonts w:ascii="Verdana" w:hAnsi="Verdana" w:cs="Arial"/>
                <w:sz w:val="18"/>
                <w:szCs w:val="18"/>
                <w:lang w:val="en-GB"/>
              </w:rPr>
              <w:t xml:space="preserve">of </w:t>
            </w:r>
            <w:r w:rsidRPr="00E7621B">
              <w:rPr>
                <w:rFonts w:ascii="Verdana" w:hAnsi="Verdana" w:cs="Arial"/>
                <w:sz w:val="18"/>
                <w:szCs w:val="18"/>
                <w:lang w:val="en-GB"/>
              </w:rPr>
              <w:t>&lt; 150</w:t>
            </w:r>
            <w:r w:rsidR="00EC6FEB">
              <w:rPr>
                <w:rFonts w:ascii="Verdana" w:hAnsi="Verdana" w:cs="Arial"/>
                <w:sz w:val="18"/>
                <w:szCs w:val="18"/>
                <w:lang w:val="en-GB"/>
              </w:rPr>
              <w:t xml:space="preserve"> </w:t>
            </w:r>
            <w:r w:rsidRPr="00E7621B">
              <w:rPr>
                <w:rFonts w:ascii="Verdana" w:hAnsi="Verdana" w:cs="Arial"/>
                <w:sz w:val="18"/>
                <w:szCs w:val="18"/>
                <w:lang w:val="en-GB"/>
              </w:rPr>
              <w:t>°C</w:t>
            </w:r>
            <w:r w:rsidR="00EC6FEB">
              <w:rPr>
                <w:rFonts w:ascii="Verdana" w:hAnsi="Verdana" w:cs="Arial"/>
                <w:sz w:val="18"/>
                <w:szCs w:val="18"/>
                <w:lang w:val="en-GB"/>
              </w:rPr>
              <w:t>.</w:t>
            </w:r>
            <w:r w:rsidR="009E6A72">
              <w:rPr>
                <w:rFonts w:ascii="Verdana" w:hAnsi="Verdana" w:cs="Arial"/>
                <w:sz w:val="18"/>
                <w:szCs w:val="18"/>
                <w:lang w:val="en-GB"/>
              </w:rPr>
              <w:t xml:space="preserve"> (Please state the VOC wit</w:t>
            </w:r>
            <w:r w:rsidR="00D338F1">
              <w:rPr>
                <w:rFonts w:ascii="Verdana" w:hAnsi="Verdana" w:cs="Arial"/>
                <w:sz w:val="18"/>
                <w:szCs w:val="18"/>
                <w:lang w:val="en-GB"/>
              </w:rPr>
              <w:t>h</w:t>
            </w:r>
            <w:r w:rsidR="009E6A72">
              <w:rPr>
                <w:rFonts w:ascii="Verdana" w:hAnsi="Verdana" w:cs="Arial"/>
                <w:sz w:val="18"/>
                <w:szCs w:val="18"/>
                <w:lang w:val="en-GB"/>
              </w:rPr>
              <w:t xml:space="preserve"> the boiling point in the field </w:t>
            </w:r>
            <w:r w:rsidR="009E6A72" w:rsidRPr="009E6A72">
              <w:rPr>
                <w:rFonts w:ascii="Verdana" w:hAnsi="Verdana" w:cs="Arial"/>
                <w:b/>
                <w:sz w:val="18"/>
                <w:szCs w:val="18"/>
                <w:lang w:val="en-GB"/>
              </w:rPr>
              <w:t>Remarks</w:t>
            </w:r>
            <w:r w:rsidR="009E6A72">
              <w:rPr>
                <w:rFonts w:ascii="Verdana" w:hAnsi="Verdana" w:cs="Arial"/>
                <w:sz w:val="18"/>
                <w:szCs w:val="18"/>
                <w:lang w:val="en-GB"/>
              </w:rPr>
              <w:t>.)</w:t>
            </w:r>
          </w:p>
        </w:tc>
        <w:tc>
          <w:tcPr>
            <w:tcW w:w="567" w:type="dxa"/>
            <w:shd w:val="clear" w:color="auto" w:fill="E5EFFB"/>
          </w:tcPr>
          <w:p w14:paraId="289D5D9F" w14:textId="75BF9A2E" w:rsidR="00CB2F50" w:rsidRPr="00706137" w:rsidRDefault="00D918A8" w:rsidP="00CB2F50">
            <w:pPr>
              <w:pStyle w:val="Listenabsatz"/>
              <w:ind w:left="0"/>
              <w:contextualSpacing w:val="0"/>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567" w:type="dxa"/>
            <w:shd w:val="clear" w:color="auto" w:fill="E5EFFB"/>
          </w:tcPr>
          <w:p w14:paraId="381D7328" w14:textId="62485F23" w:rsidR="00CB2F50" w:rsidRPr="00706137" w:rsidRDefault="00D918A8" w:rsidP="00CB2F50">
            <w:pPr>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r>
      <w:tr w:rsidR="00CB2F50" w:rsidRPr="00706137" w14:paraId="2807D3E1" w14:textId="77777777" w:rsidTr="002218E5">
        <w:tc>
          <w:tcPr>
            <w:tcW w:w="8505" w:type="dxa"/>
            <w:shd w:val="clear" w:color="auto" w:fill="E5EFFB"/>
          </w:tcPr>
          <w:p w14:paraId="53C556D1" w14:textId="6AC9939D" w:rsidR="006109D7" w:rsidRPr="00417556" w:rsidRDefault="006B1503" w:rsidP="00EC6FEB">
            <w:pPr>
              <w:rPr>
                <w:rFonts w:ascii="Verdana" w:hAnsi="Verdana" w:cs="Arial"/>
                <w:sz w:val="18"/>
                <w:szCs w:val="18"/>
                <w:lang w:val="en-GB"/>
              </w:rPr>
            </w:pPr>
            <w:r w:rsidRPr="006B1503">
              <w:rPr>
                <w:rFonts w:ascii="Verdana" w:hAnsi="Verdana" w:cs="Arial"/>
                <w:b/>
                <w:sz w:val="18"/>
                <w:szCs w:val="18"/>
                <w:lang w:val="en-GB"/>
              </w:rPr>
              <w:t>Criterion Phosphoro</w:t>
            </w:r>
            <w:r w:rsidR="006109D7">
              <w:rPr>
                <w:rFonts w:ascii="Verdana" w:hAnsi="Verdana" w:cs="Arial"/>
                <w:b/>
                <w:sz w:val="18"/>
                <w:szCs w:val="18"/>
                <w:lang w:val="en-GB"/>
              </w:rPr>
              <w:t>u</w:t>
            </w:r>
            <w:r w:rsidRPr="006B1503">
              <w:rPr>
                <w:rFonts w:ascii="Verdana" w:hAnsi="Verdana" w:cs="Arial"/>
                <w:b/>
                <w:sz w:val="18"/>
                <w:szCs w:val="18"/>
                <w:lang w:val="en-GB"/>
              </w:rPr>
              <w:t>s</w:t>
            </w:r>
            <w:r>
              <w:rPr>
                <w:rFonts w:ascii="Verdana" w:hAnsi="Verdana" w:cs="Arial"/>
                <w:sz w:val="18"/>
                <w:szCs w:val="18"/>
                <w:lang w:val="en-GB"/>
              </w:rPr>
              <w:t xml:space="preserve"> -</w:t>
            </w:r>
            <w:r w:rsidRPr="006B1503">
              <w:rPr>
                <w:rFonts w:ascii="Verdana" w:hAnsi="Verdana" w:cs="Arial"/>
                <w:sz w:val="18"/>
                <w:szCs w:val="18"/>
                <w:lang w:val="en-GB"/>
              </w:rPr>
              <w:t xml:space="preserve"> The product contains phosphorous.</w:t>
            </w:r>
          </w:p>
        </w:tc>
        <w:tc>
          <w:tcPr>
            <w:tcW w:w="567" w:type="dxa"/>
            <w:shd w:val="clear" w:color="auto" w:fill="E5EFFB"/>
          </w:tcPr>
          <w:p w14:paraId="54A07348" w14:textId="31E55208" w:rsidR="00CB2F50" w:rsidRPr="00706137" w:rsidRDefault="00D918A8" w:rsidP="00CB2F50">
            <w:pPr>
              <w:pStyle w:val="Listenabsatz"/>
              <w:ind w:left="0"/>
              <w:contextualSpacing w:val="0"/>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567" w:type="dxa"/>
            <w:shd w:val="clear" w:color="auto" w:fill="E5EFFB"/>
          </w:tcPr>
          <w:p w14:paraId="2A736574" w14:textId="508C52E0" w:rsidR="00CB2F50" w:rsidRPr="00706137" w:rsidRDefault="00D918A8" w:rsidP="00CB2F50">
            <w:pPr>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r>
      <w:tr w:rsidR="00CB2F50" w:rsidRPr="00706137" w14:paraId="778BF000" w14:textId="77777777" w:rsidTr="002218E5">
        <w:tc>
          <w:tcPr>
            <w:tcW w:w="8505" w:type="dxa"/>
            <w:shd w:val="clear" w:color="auto" w:fill="E5EFFB"/>
          </w:tcPr>
          <w:p w14:paraId="4F58362E" w14:textId="50DC72FB" w:rsidR="006109D7" w:rsidRPr="00CB2F50" w:rsidRDefault="006109D7" w:rsidP="006109D7">
            <w:pPr>
              <w:rPr>
                <w:rFonts w:ascii="Verdana" w:hAnsi="Verdana" w:cs="Arial"/>
                <w:sz w:val="18"/>
                <w:szCs w:val="18"/>
                <w:lang w:val="en-GB"/>
              </w:rPr>
            </w:pPr>
            <w:r w:rsidRPr="006109D7">
              <w:rPr>
                <w:rFonts w:ascii="Verdana" w:hAnsi="Verdana" w:cs="Arial"/>
                <w:b/>
                <w:sz w:val="18"/>
                <w:szCs w:val="18"/>
                <w:lang w:val="en-GB"/>
              </w:rPr>
              <w:t>Criterion Enzymes</w:t>
            </w:r>
            <w:r w:rsidRPr="006109D7">
              <w:rPr>
                <w:rFonts w:ascii="Verdana" w:hAnsi="Verdana" w:cs="Arial"/>
                <w:sz w:val="18"/>
                <w:szCs w:val="18"/>
                <w:lang w:val="en-GB"/>
              </w:rPr>
              <w:t>- The product contains Enzymes</w:t>
            </w:r>
            <w:r>
              <w:rPr>
                <w:rFonts w:ascii="Verdana" w:hAnsi="Verdana" w:cs="Arial"/>
                <w:sz w:val="18"/>
                <w:szCs w:val="18"/>
                <w:lang w:val="en-GB"/>
              </w:rPr>
              <w:t xml:space="preserve">, that are </w:t>
            </w:r>
            <w:r w:rsidRPr="006109D7">
              <w:rPr>
                <w:rFonts w:ascii="Verdana" w:hAnsi="Verdana" w:cs="Arial"/>
                <w:sz w:val="18"/>
                <w:szCs w:val="18"/>
                <w:lang w:val="en-GB"/>
              </w:rPr>
              <w:t xml:space="preserve">encapsulated (in solid form) </w:t>
            </w:r>
            <w:r>
              <w:rPr>
                <w:rFonts w:ascii="Verdana" w:hAnsi="Verdana" w:cs="Arial"/>
                <w:sz w:val="18"/>
                <w:szCs w:val="18"/>
                <w:lang w:val="en-GB"/>
              </w:rPr>
              <w:t>or</w:t>
            </w:r>
            <w:r w:rsidRPr="006109D7">
              <w:rPr>
                <w:rFonts w:ascii="Verdana" w:hAnsi="Verdana" w:cs="Arial"/>
                <w:sz w:val="18"/>
                <w:szCs w:val="18"/>
                <w:lang w:val="en-GB"/>
              </w:rPr>
              <w:t xml:space="preserve"> enzyme liquids/slurries</w:t>
            </w:r>
            <w:r>
              <w:rPr>
                <w:rFonts w:ascii="Verdana" w:hAnsi="Verdana" w:cs="Arial"/>
                <w:sz w:val="18"/>
                <w:szCs w:val="18"/>
                <w:lang w:val="en-GB"/>
              </w:rPr>
              <w:t>.</w:t>
            </w:r>
          </w:p>
        </w:tc>
        <w:tc>
          <w:tcPr>
            <w:tcW w:w="567" w:type="dxa"/>
            <w:shd w:val="clear" w:color="auto" w:fill="E5EFFB"/>
          </w:tcPr>
          <w:p w14:paraId="06235B94" w14:textId="2B8F66FC" w:rsidR="00CB2F50" w:rsidRPr="00706137" w:rsidRDefault="00D918A8" w:rsidP="00CB2F50">
            <w:pPr>
              <w:pStyle w:val="Listenabsatz"/>
              <w:ind w:left="0"/>
              <w:contextualSpacing w:val="0"/>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567" w:type="dxa"/>
            <w:shd w:val="clear" w:color="auto" w:fill="E5EFFB"/>
          </w:tcPr>
          <w:p w14:paraId="157D0094" w14:textId="07B9CB67" w:rsidR="00CB2F50" w:rsidRPr="00706137" w:rsidRDefault="00D918A8" w:rsidP="00CB2F50">
            <w:pPr>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r>
      <w:tr w:rsidR="0005711E" w:rsidRPr="00706137" w14:paraId="5DB2DBF0" w14:textId="77777777" w:rsidTr="002218E5">
        <w:tc>
          <w:tcPr>
            <w:tcW w:w="8505" w:type="dxa"/>
            <w:shd w:val="clear" w:color="auto" w:fill="E5EFFB"/>
          </w:tcPr>
          <w:p w14:paraId="567A6BCB" w14:textId="46BC644C" w:rsidR="006109D7" w:rsidRPr="006109D7" w:rsidRDefault="006109D7" w:rsidP="0005711E">
            <w:pPr>
              <w:rPr>
                <w:rFonts w:ascii="Verdana" w:hAnsi="Verdana" w:cs="Arial"/>
                <w:sz w:val="18"/>
                <w:szCs w:val="18"/>
                <w:lang w:val="en-GB"/>
              </w:rPr>
            </w:pPr>
            <w:r w:rsidRPr="006109D7">
              <w:rPr>
                <w:rFonts w:ascii="Verdana" w:hAnsi="Verdana" w:cs="Arial"/>
                <w:b/>
                <w:sz w:val="18"/>
                <w:szCs w:val="18"/>
                <w:lang w:val="en-GB"/>
              </w:rPr>
              <w:t>Criterion Micro-organisms</w:t>
            </w:r>
            <w:r>
              <w:rPr>
                <w:rFonts w:ascii="Verdana" w:hAnsi="Verdana" w:cs="Arial"/>
                <w:sz w:val="18"/>
                <w:szCs w:val="18"/>
                <w:lang w:val="en-GB"/>
              </w:rPr>
              <w:t xml:space="preserve"> -</w:t>
            </w:r>
            <w:r w:rsidRPr="006109D7">
              <w:rPr>
                <w:lang w:val="en-GB"/>
              </w:rPr>
              <w:t xml:space="preserve"> </w:t>
            </w:r>
            <w:r w:rsidRPr="006109D7">
              <w:rPr>
                <w:rFonts w:ascii="Verdana" w:hAnsi="Verdana" w:cs="Arial"/>
                <w:sz w:val="18"/>
                <w:szCs w:val="18"/>
                <w:lang w:val="en-GB"/>
              </w:rPr>
              <w:t>The product contains</w:t>
            </w:r>
            <w:r>
              <w:rPr>
                <w:rFonts w:ascii="Verdana" w:hAnsi="Verdana" w:cs="Arial"/>
                <w:sz w:val="18"/>
                <w:szCs w:val="18"/>
                <w:lang w:val="en-GB"/>
              </w:rPr>
              <w:t xml:space="preserve"> intentionally added</w:t>
            </w:r>
            <w:r w:rsidRPr="006109D7">
              <w:rPr>
                <w:rFonts w:ascii="Verdana" w:hAnsi="Verdana" w:cs="Arial"/>
                <w:sz w:val="18"/>
                <w:szCs w:val="18"/>
                <w:lang w:val="en-GB"/>
              </w:rPr>
              <w:t xml:space="preserve"> </w:t>
            </w:r>
            <w:r>
              <w:rPr>
                <w:rFonts w:ascii="Verdana" w:hAnsi="Verdana" w:cs="Arial"/>
                <w:sz w:val="18"/>
                <w:szCs w:val="18"/>
                <w:lang w:val="en-GB"/>
              </w:rPr>
              <w:t>m</w:t>
            </w:r>
            <w:r w:rsidRPr="006109D7">
              <w:rPr>
                <w:rFonts w:ascii="Verdana" w:hAnsi="Verdana" w:cs="Arial"/>
                <w:sz w:val="18"/>
                <w:szCs w:val="18"/>
                <w:lang w:val="en-GB"/>
              </w:rPr>
              <w:t>icro-organisms</w:t>
            </w:r>
            <w:r>
              <w:rPr>
                <w:rFonts w:ascii="Verdana" w:hAnsi="Verdana" w:cs="Arial"/>
                <w:sz w:val="18"/>
                <w:szCs w:val="18"/>
                <w:lang w:val="en-GB"/>
              </w:rPr>
              <w:t>.</w:t>
            </w:r>
          </w:p>
        </w:tc>
        <w:tc>
          <w:tcPr>
            <w:tcW w:w="567" w:type="dxa"/>
            <w:shd w:val="clear" w:color="auto" w:fill="E5EFFB"/>
          </w:tcPr>
          <w:p w14:paraId="31861E38" w14:textId="2AE5AFD2" w:rsidR="0005711E" w:rsidRPr="00706137" w:rsidRDefault="00D918A8" w:rsidP="0005711E">
            <w:pPr>
              <w:pStyle w:val="Listenabsatz"/>
              <w:ind w:left="0"/>
              <w:contextualSpacing w:val="0"/>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567" w:type="dxa"/>
            <w:shd w:val="clear" w:color="auto" w:fill="E5EFFB"/>
          </w:tcPr>
          <w:p w14:paraId="01420B29" w14:textId="31B68108" w:rsidR="0005711E" w:rsidRPr="00706137" w:rsidRDefault="00D918A8" w:rsidP="0005711E">
            <w:pPr>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r>
      <w:tr w:rsidR="0005711E" w:rsidRPr="00706137" w14:paraId="13C5F70A" w14:textId="77777777" w:rsidTr="002218E5">
        <w:tc>
          <w:tcPr>
            <w:tcW w:w="8505" w:type="dxa"/>
            <w:shd w:val="clear" w:color="auto" w:fill="E5EFFB"/>
          </w:tcPr>
          <w:p w14:paraId="3118229D" w14:textId="50294326" w:rsidR="0005711E" w:rsidRDefault="004014F7" w:rsidP="0005711E">
            <w:pPr>
              <w:rPr>
                <w:rFonts w:ascii="Verdana" w:hAnsi="Verdana" w:cs="Arial"/>
                <w:sz w:val="18"/>
                <w:szCs w:val="18"/>
                <w:lang w:val="en-GB"/>
              </w:rPr>
            </w:pPr>
            <w:r w:rsidRPr="004014F7">
              <w:rPr>
                <w:rFonts w:ascii="Verdana" w:hAnsi="Verdana" w:cs="Arial"/>
                <w:b/>
                <w:sz w:val="18"/>
                <w:szCs w:val="18"/>
                <w:lang w:val="en-GB"/>
              </w:rPr>
              <w:t>Criterion Nanomaterials</w:t>
            </w:r>
            <w:r>
              <w:rPr>
                <w:rFonts w:ascii="Verdana" w:hAnsi="Verdana" w:cs="Arial"/>
                <w:sz w:val="18"/>
                <w:szCs w:val="18"/>
                <w:lang w:val="en-GB"/>
              </w:rPr>
              <w:t xml:space="preserve"> - </w:t>
            </w:r>
            <w:r w:rsidRPr="004014F7">
              <w:rPr>
                <w:rFonts w:ascii="Verdana" w:hAnsi="Verdana" w:cs="Arial"/>
                <w:sz w:val="18"/>
                <w:szCs w:val="18"/>
                <w:lang w:val="en-GB"/>
              </w:rPr>
              <w:t>The product contains nanomaterials</w:t>
            </w:r>
            <w:r>
              <w:rPr>
                <w:rFonts w:ascii="Verdana" w:hAnsi="Verdana" w:cs="Arial"/>
                <w:sz w:val="18"/>
                <w:szCs w:val="18"/>
                <w:lang w:val="en-GB"/>
              </w:rPr>
              <w:t>. (</w:t>
            </w:r>
            <w:r w:rsidR="009E6A72">
              <w:rPr>
                <w:rFonts w:ascii="Verdana" w:hAnsi="Verdana" w:cs="Arial"/>
                <w:sz w:val="18"/>
                <w:szCs w:val="18"/>
                <w:lang w:val="en-GB"/>
              </w:rPr>
              <w:t>P</w:t>
            </w:r>
            <w:r>
              <w:rPr>
                <w:rFonts w:ascii="Verdana" w:hAnsi="Verdana" w:cs="Arial"/>
                <w:sz w:val="18"/>
                <w:szCs w:val="18"/>
                <w:lang w:val="en-GB"/>
              </w:rPr>
              <w:t>lease add the word “NANO” after the IUPAC name of the ingoing substance in Table 1</w:t>
            </w:r>
            <w:r w:rsidR="00834541">
              <w:rPr>
                <w:rFonts w:ascii="Verdana" w:hAnsi="Verdana" w:cs="Arial"/>
                <w:sz w:val="18"/>
                <w:szCs w:val="18"/>
                <w:lang w:val="en-GB"/>
              </w:rPr>
              <w:t>a</w:t>
            </w:r>
            <w:r w:rsidR="006A215D">
              <w:rPr>
                <w:rFonts w:ascii="Verdana" w:hAnsi="Verdana" w:cs="Arial"/>
                <w:sz w:val="18"/>
                <w:szCs w:val="18"/>
                <w:lang w:val="en-GB"/>
              </w:rPr>
              <w:t>)</w:t>
            </w:r>
          </w:p>
          <w:p w14:paraId="31AC814C" w14:textId="426B0611" w:rsidR="004014F7" w:rsidRPr="000D1772" w:rsidRDefault="004014F7" w:rsidP="0005711E">
            <w:pPr>
              <w:rPr>
                <w:rFonts w:ascii="Verdana" w:hAnsi="Verdana" w:cs="Arial"/>
                <w:i/>
                <w:sz w:val="16"/>
                <w:szCs w:val="16"/>
                <w:lang w:val="en-GB"/>
              </w:rPr>
            </w:pPr>
            <w:r w:rsidRPr="000D1772">
              <w:rPr>
                <w:rFonts w:ascii="Verdana" w:hAnsi="Verdana" w:cs="Arial"/>
                <w:i/>
                <w:sz w:val="16"/>
                <w:szCs w:val="16"/>
                <w:lang w:val="en-GB"/>
              </w:rPr>
              <w:t>'Nanomaterial' means a natural, incidental or manufactured material containing particles, in an unbound state or as an aggregate or as an agglomerate and where, for 50 % or more of the particles in the number size distribution, one or more external dimensions is in the size range 1–100 nm.</w:t>
            </w:r>
          </w:p>
        </w:tc>
        <w:tc>
          <w:tcPr>
            <w:tcW w:w="567" w:type="dxa"/>
            <w:shd w:val="clear" w:color="auto" w:fill="E5EFFB"/>
          </w:tcPr>
          <w:p w14:paraId="41E91042" w14:textId="4811B3DC" w:rsidR="0005711E" w:rsidRPr="00706137" w:rsidRDefault="00D918A8" w:rsidP="0005711E">
            <w:pPr>
              <w:pStyle w:val="Listenabsatz"/>
              <w:ind w:left="0"/>
              <w:contextualSpacing w:val="0"/>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567" w:type="dxa"/>
            <w:shd w:val="clear" w:color="auto" w:fill="E5EFFB"/>
          </w:tcPr>
          <w:p w14:paraId="2521910A" w14:textId="2B0DC04A" w:rsidR="0005711E" w:rsidRPr="00706137" w:rsidRDefault="00D918A8" w:rsidP="0005711E">
            <w:pPr>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r>
      <w:tr w:rsidR="0005711E" w:rsidRPr="00706137" w14:paraId="736BD62B" w14:textId="77777777" w:rsidTr="002218E5">
        <w:tc>
          <w:tcPr>
            <w:tcW w:w="8505" w:type="dxa"/>
            <w:shd w:val="clear" w:color="auto" w:fill="E5EFFB"/>
          </w:tcPr>
          <w:p w14:paraId="6E71818E" w14:textId="51565FEF" w:rsidR="0005711E" w:rsidRPr="00CB2F50" w:rsidRDefault="00072B3D" w:rsidP="009326B5">
            <w:pPr>
              <w:rPr>
                <w:rFonts w:ascii="Verdana" w:hAnsi="Verdana" w:cs="Arial"/>
                <w:sz w:val="18"/>
                <w:szCs w:val="18"/>
                <w:lang w:val="en-GB"/>
              </w:rPr>
            </w:pPr>
            <w:r w:rsidRPr="00072B3D">
              <w:rPr>
                <w:rFonts w:ascii="Verdana" w:hAnsi="Verdana" w:cs="Arial"/>
                <w:b/>
                <w:sz w:val="18"/>
                <w:szCs w:val="18"/>
                <w:lang w:val="en-GB"/>
              </w:rPr>
              <w:t>Criterion Palm oil or Palm</w:t>
            </w:r>
            <w:r w:rsidR="000D1772">
              <w:rPr>
                <w:rFonts w:ascii="Verdana" w:hAnsi="Verdana" w:cs="Arial"/>
                <w:b/>
                <w:sz w:val="18"/>
                <w:szCs w:val="18"/>
                <w:lang w:val="en-GB"/>
              </w:rPr>
              <w:t xml:space="preserve"> </w:t>
            </w:r>
            <w:r w:rsidRPr="00072B3D">
              <w:rPr>
                <w:rFonts w:ascii="Verdana" w:hAnsi="Verdana" w:cs="Arial"/>
                <w:b/>
                <w:sz w:val="18"/>
                <w:szCs w:val="18"/>
                <w:lang w:val="en-GB"/>
              </w:rPr>
              <w:t>kernel oil</w:t>
            </w:r>
            <w:r>
              <w:rPr>
                <w:rFonts w:ascii="Verdana" w:hAnsi="Verdana" w:cs="Arial"/>
                <w:sz w:val="18"/>
                <w:szCs w:val="18"/>
                <w:lang w:val="en-GB"/>
              </w:rPr>
              <w:t xml:space="preserve"> - </w:t>
            </w:r>
            <w:r w:rsidRPr="00072B3D">
              <w:rPr>
                <w:rFonts w:ascii="Verdana" w:hAnsi="Verdana" w:cs="Arial"/>
                <w:sz w:val="18"/>
                <w:szCs w:val="18"/>
                <w:lang w:val="en-GB"/>
              </w:rPr>
              <w:t>The product contains substances which are derived from palm oil or palm kernel oil</w:t>
            </w:r>
            <w:r w:rsidR="009326B5">
              <w:rPr>
                <w:rFonts w:ascii="Verdana" w:hAnsi="Verdana" w:cs="Arial"/>
                <w:sz w:val="18"/>
                <w:szCs w:val="18"/>
                <w:lang w:val="en-GB"/>
              </w:rPr>
              <w:t>. (</w:t>
            </w:r>
            <w:r w:rsidR="009E6A72">
              <w:rPr>
                <w:rFonts w:ascii="Verdana" w:hAnsi="Verdana" w:cs="Arial"/>
                <w:sz w:val="18"/>
                <w:szCs w:val="18"/>
                <w:lang w:val="en-GB"/>
              </w:rPr>
              <w:t>If “</w:t>
            </w:r>
            <w:r w:rsidR="009E6A72" w:rsidRPr="009E6A72">
              <w:rPr>
                <w:rFonts w:ascii="Verdana" w:hAnsi="Verdana" w:cs="Arial"/>
                <w:sz w:val="18"/>
                <w:szCs w:val="18"/>
                <w:lang w:val="en-GB"/>
              </w:rPr>
              <w:t>yes</w:t>
            </w:r>
            <w:r w:rsidR="009E6A72">
              <w:rPr>
                <w:rFonts w:ascii="Verdana" w:hAnsi="Verdana" w:cs="Arial"/>
                <w:sz w:val="18"/>
                <w:szCs w:val="18"/>
                <w:lang w:val="en-GB"/>
              </w:rPr>
              <w:t>”, p</w:t>
            </w:r>
            <w:r w:rsidR="009326B5">
              <w:rPr>
                <w:rFonts w:ascii="Verdana" w:hAnsi="Verdana" w:cs="Arial"/>
                <w:sz w:val="18"/>
                <w:szCs w:val="18"/>
                <w:lang w:val="en-GB"/>
              </w:rPr>
              <w:t xml:space="preserve">lease fill in Table 3b) </w:t>
            </w:r>
          </w:p>
        </w:tc>
        <w:tc>
          <w:tcPr>
            <w:tcW w:w="567" w:type="dxa"/>
            <w:shd w:val="clear" w:color="auto" w:fill="E5EFFB"/>
          </w:tcPr>
          <w:p w14:paraId="138417FB" w14:textId="7A7A32AD" w:rsidR="0005711E" w:rsidRPr="00706137" w:rsidRDefault="00D918A8" w:rsidP="0005711E">
            <w:pPr>
              <w:pStyle w:val="Listenabsatz"/>
              <w:ind w:left="0"/>
              <w:contextualSpacing w:val="0"/>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567" w:type="dxa"/>
            <w:shd w:val="clear" w:color="auto" w:fill="E5EFFB"/>
          </w:tcPr>
          <w:p w14:paraId="4D98A12B" w14:textId="4BC1A871" w:rsidR="0005711E" w:rsidRPr="00706137" w:rsidRDefault="00D918A8" w:rsidP="0005711E">
            <w:pPr>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r>
      <w:tr w:rsidR="0005711E" w:rsidRPr="00706137" w14:paraId="3DFACF73" w14:textId="77777777" w:rsidTr="002218E5">
        <w:tc>
          <w:tcPr>
            <w:tcW w:w="8505" w:type="dxa"/>
            <w:shd w:val="clear" w:color="auto" w:fill="E5EFFB"/>
          </w:tcPr>
          <w:p w14:paraId="06D529AA" w14:textId="4CA3884D" w:rsidR="000D1772" w:rsidRPr="000D1772" w:rsidRDefault="000D1772" w:rsidP="000D1772">
            <w:pPr>
              <w:rPr>
                <w:rFonts w:ascii="Verdana" w:hAnsi="Verdana" w:cs="Arial"/>
                <w:sz w:val="18"/>
                <w:szCs w:val="18"/>
                <w:lang w:val="en-GB"/>
              </w:rPr>
            </w:pPr>
            <w:r w:rsidRPr="000D1772">
              <w:rPr>
                <w:rFonts w:ascii="Verdana" w:hAnsi="Verdana" w:cs="Arial"/>
                <w:b/>
                <w:sz w:val="18"/>
                <w:szCs w:val="18"/>
                <w:lang w:val="en-GB"/>
              </w:rPr>
              <w:t>Criterion Excluded Microplastic</w:t>
            </w:r>
            <w:r>
              <w:rPr>
                <w:rFonts w:ascii="Verdana" w:hAnsi="Verdana" w:cs="Arial"/>
                <w:sz w:val="18"/>
                <w:szCs w:val="18"/>
                <w:lang w:val="en-GB"/>
              </w:rPr>
              <w:t xml:space="preserve"> - </w:t>
            </w:r>
            <w:r w:rsidRPr="000D1772">
              <w:rPr>
                <w:rFonts w:ascii="Verdana" w:hAnsi="Verdana" w:cs="Arial"/>
                <w:sz w:val="18"/>
                <w:szCs w:val="18"/>
                <w:lang w:val="en-GB"/>
              </w:rPr>
              <w:t>The product contain</w:t>
            </w:r>
            <w:r>
              <w:rPr>
                <w:rFonts w:ascii="Verdana" w:hAnsi="Verdana" w:cs="Arial"/>
                <w:sz w:val="18"/>
                <w:szCs w:val="18"/>
                <w:lang w:val="en-GB"/>
              </w:rPr>
              <w:t>s</w:t>
            </w:r>
            <w:r w:rsidRPr="000D1772">
              <w:rPr>
                <w:rFonts w:ascii="Verdana" w:hAnsi="Verdana" w:cs="Arial"/>
                <w:sz w:val="18"/>
                <w:szCs w:val="18"/>
                <w:lang w:val="en-GB"/>
              </w:rPr>
              <w:t xml:space="preserve"> microplastic. </w:t>
            </w:r>
          </w:p>
          <w:p w14:paraId="0B0430E0" w14:textId="37C64627" w:rsidR="0005711E" w:rsidRPr="00CB2F50" w:rsidRDefault="000D1772" w:rsidP="003E0F26">
            <w:pPr>
              <w:rPr>
                <w:rFonts w:ascii="Verdana" w:hAnsi="Verdana" w:cs="Arial"/>
                <w:sz w:val="18"/>
                <w:szCs w:val="18"/>
                <w:lang w:val="en-GB"/>
              </w:rPr>
            </w:pPr>
            <w:r w:rsidRPr="000D1772">
              <w:rPr>
                <w:rFonts w:ascii="Verdana" w:hAnsi="Verdana" w:cs="Arial"/>
                <w:i/>
                <w:sz w:val="16"/>
                <w:szCs w:val="16"/>
                <w:lang w:val="en-GB"/>
              </w:rPr>
              <w:t xml:space="preserve">'microplastic' means solid particles of plastic in a size from 1.0 nm to 5.0 mm with a water solubility </w:t>
            </w:r>
            <w:r w:rsidR="003E0F26">
              <w:rPr>
                <w:rFonts w:ascii="Verdana" w:hAnsi="Verdana" w:cs="Arial"/>
                <w:i/>
                <w:sz w:val="16"/>
                <w:szCs w:val="16"/>
                <w:lang w:val="en-GB"/>
              </w:rPr>
              <w:t xml:space="preserve">    </w:t>
            </w:r>
            <w:r w:rsidRPr="000D1772">
              <w:rPr>
                <w:rFonts w:ascii="Verdana" w:hAnsi="Verdana" w:cs="Arial"/>
                <w:i/>
                <w:sz w:val="16"/>
                <w:szCs w:val="16"/>
                <w:lang w:val="en-GB"/>
              </w:rPr>
              <w:t>&lt; 1.0 mg/l, obtained through one of the following processes:</w:t>
            </w:r>
            <w:r w:rsidR="003E0F26">
              <w:rPr>
                <w:rFonts w:ascii="Verdana" w:hAnsi="Verdana" w:cs="Arial"/>
                <w:i/>
                <w:sz w:val="16"/>
                <w:szCs w:val="16"/>
                <w:lang w:val="en-GB"/>
              </w:rPr>
              <w:t xml:space="preserve"> </w:t>
            </w:r>
            <w:r w:rsidRPr="000D1772">
              <w:rPr>
                <w:rFonts w:ascii="Verdana" w:hAnsi="Verdana" w:cs="Arial"/>
                <w:i/>
                <w:sz w:val="16"/>
                <w:szCs w:val="16"/>
                <w:lang w:val="en-GB"/>
              </w:rPr>
              <w:t xml:space="preserve">(a) a polymerisation process such as polyaddition or polycondensation or a similar process using monomers or other starting </w:t>
            </w:r>
            <w:proofErr w:type="gramStart"/>
            <w:r w:rsidRPr="000D1772">
              <w:rPr>
                <w:rFonts w:ascii="Verdana" w:hAnsi="Verdana" w:cs="Arial"/>
                <w:i/>
                <w:sz w:val="16"/>
                <w:szCs w:val="16"/>
                <w:lang w:val="en-GB"/>
              </w:rPr>
              <w:t xml:space="preserve">substances; </w:t>
            </w:r>
            <w:r w:rsidR="003E0F26">
              <w:rPr>
                <w:rFonts w:ascii="Verdana" w:hAnsi="Verdana" w:cs="Arial"/>
                <w:i/>
                <w:sz w:val="16"/>
                <w:szCs w:val="16"/>
                <w:lang w:val="en-GB"/>
              </w:rPr>
              <w:t xml:space="preserve">  </w:t>
            </w:r>
            <w:proofErr w:type="gramEnd"/>
            <w:r w:rsidRPr="000D1772">
              <w:rPr>
                <w:rFonts w:ascii="Verdana" w:hAnsi="Verdana" w:cs="Arial"/>
                <w:i/>
                <w:sz w:val="16"/>
                <w:szCs w:val="16"/>
                <w:lang w:val="en-GB"/>
              </w:rPr>
              <w:t>(b) chemical modification of natural or synthetic macromolecules; (c) microbial fermentation</w:t>
            </w:r>
          </w:p>
        </w:tc>
        <w:tc>
          <w:tcPr>
            <w:tcW w:w="567" w:type="dxa"/>
            <w:shd w:val="clear" w:color="auto" w:fill="E5EFFB"/>
          </w:tcPr>
          <w:p w14:paraId="3AD3C197" w14:textId="6AE0A610" w:rsidR="0005711E" w:rsidRPr="00706137" w:rsidRDefault="00D918A8" w:rsidP="0005711E">
            <w:pPr>
              <w:pStyle w:val="Listenabsatz"/>
              <w:ind w:left="0"/>
              <w:contextualSpacing w:val="0"/>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567" w:type="dxa"/>
            <w:shd w:val="clear" w:color="auto" w:fill="E5EFFB"/>
          </w:tcPr>
          <w:p w14:paraId="68B68AE1" w14:textId="06FCCE76" w:rsidR="0005711E" w:rsidRPr="00706137" w:rsidRDefault="00D918A8" w:rsidP="0005711E">
            <w:pPr>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r>
      <w:tr w:rsidR="000D1772" w:rsidRPr="00706137" w14:paraId="5587A43F" w14:textId="77777777" w:rsidTr="002218E5">
        <w:tc>
          <w:tcPr>
            <w:tcW w:w="8505" w:type="dxa"/>
            <w:shd w:val="clear" w:color="auto" w:fill="E5EFFB"/>
          </w:tcPr>
          <w:p w14:paraId="14E4CC06" w14:textId="12D1C214" w:rsidR="000D1772" w:rsidRPr="007238A5" w:rsidRDefault="000D1772" w:rsidP="00EC6FEB">
            <w:pPr>
              <w:rPr>
                <w:rFonts w:ascii="Verdana" w:hAnsi="Verdana" w:cs="Arial"/>
                <w:sz w:val="18"/>
                <w:szCs w:val="18"/>
                <w:lang w:val="en-GB"/>
              </w:rPr>
            </w:pPr>
            <w:r w:rsidRPr="000D1772">
              <w:rPr>
                <w:rFonts w:ascii="Verdana" w:hAnsi="Verdana" w:cs="Arial"/>
                <w:b/>
                <w:sz w:val="18"/>
                <w:szCs w:val="18"/>
                <w:lang w:val="en-GB"/>
              </w:rPr>
              <w:t>Criterion Excluded substances and mixtures</w:t>
            </w:r>
            <w:r w:rsidRPr="000D1772">
              <w:rPr>
                <w:rFonts w:ascii="Verdana" w:hAnsi="Verdana" w:cs="Arial"/>
                <w:sz w:val="18"/>
                <w:szCs w:val="18"/>
                <w:lang w:val="en-GB"/>
              </w:rPr>
              <w:t xml:space="preserve"> </w:t>
            </w:r>
            <w:r>
              <w:rPr>
                <w:rFonts w:ascii="Verdana" w:hAnsi="Verdana" w:cs="Arial"/>
                <w:sz w:val="18"/>
                <w:szCs w:val="18"/>
                <w:lang w:val="en-GB"/>
              </w:rPr>
              <w:t xml:space="preserve">- </w:t>
            </w:r>
            <w:r w:rsidRPr="000D1772">
              <w:rPr>
                <w:rFonts w:ascii="Verdana" w:hAnsi="Verdana" w:cs="Arial"/>
                <w:sz w:val="18"/>
                <w:szCs w:val="18"/>
                <w:lang w:val="en-GB"/>
              </w:rPr>
              <w:t>The product contains substances</w:t>
            </w:r>
            <w:r w:rsidR="007238A5">
              <w:rPr>
                <w:rFonts w:ascii="Verdana" w:hAnsi="Verdana" w:cs="Arial"/>
                <w:sz w:val="18"/>
                <w:szCs w:val="18"/>
                <w:lang w:val="en-GB"/>
              </w:rPr>
              <w:t xml:space="preserve"> according to </w:t>
            </w:r>
            <w:r w:rsidR="007238A5" w:rsidRPr="000D1772">
              <w:rPr>
                <w:rFonts w:ascii="Verdana" w:hAnsi="Verdana" w:cs="Arial"/>
                <w:sz w:val="18"/>
                <w:szCs w:val="18"/>
                <w:lang w:val="en-GB"/>
              </w:rPr>
              <w:t>Criterion 5 (a) (i) and (ii)</w:t>
            </w:r>
            <w:r w:rsidR="007238A5">
              <w:rPr>
                <w:rFonts w:ascii="Verdana" w:hAnsi="Verdana" w:cs="Arial"/>
                <w:sz w:val="18"/>
                <w:szCs w:val="18"/>
                <w:lang w:val="en-GB"/>
              </w:rPr>
              <w:t xml:space="preserve"> in </w:t>
            </w:r>
            <w:r w:rsidR="00EC6FEB">
              <w:rPr>
                <w:rFonts w:ascii="Verdana" w:hAnsi="Verdana" w:cs="Arial"/>
                <w:sz w:val="18"/>
                <w:szCs w:val="18"/>
                <w:lang w:val="en-GB"/>
              </w:rPr>
              <w:t>Decision</w:t>
            </w:r>
            <w:r w:rsidR="007238A5">
              <w:rPr>
                <w:rFonts w:ascii="Verdana" w:hAnsi="Verdana" w:cs="Arial"/>
                <w:sz w:val="18"/>
                <w:szCs w:val="18"/>
                <w:lang w:val="en-GB"/>
              </w:rPr>
              <w:t xml:space="preserve"> </w:t>
            </w:r>
            <w:r w:rsidR="007238A5" w:rsidRPr="000D1772">
              <w:rPr>
                <w:rFonts w:ascii="Verdana" w:hAnsi="Verdana" w:cs="Arial"/>
                <w:sz w:val="18"/>
                <w:szCs w:val="18"/>
                <w:lang w:val="en-GB"/>
              </w:rPr>
              <w:t>(EU) 2017/1218</w:t>
            </w:r>
            <w:r w:rsidR="007238A5">
              <w:rPr>
                <w:rFonts w:ascii="Verdana" w:hAnsi="Verdana" w:cs="Arial"/>
                <w:sz w:val="18"/>
                <w:szCs w:val="18"/>
                <w:lang w:val="en-GB"/>
              </w:rPr>
              <w:t xml:space="preserve"> and</w:t>
            </w:r>
            <w:r w:rsidR="007238A5" w:rsidRPr="000D1772">
              <w:rPr>
                <w:rFonts w:ascii="Verdana" w:hAnsi="Verdana" w:cs="Arial"/>
                <w:sz w:val="18"/>
                <w:szCs w:val="18"/>
                <w:lang w:val="en-GB"/>
              </w:rPr>
              <w:t xml:space="preserve"> (EU) 2017</w:t>
            </w:r>
            <w:r w:rsidR="007238A5">
              <w:rPr>
                <w:rFonts w:ascii="Verdana" w:hAnsi="Verdana" w:cs="Arial"/>
                <w:sz w:val="18"/>
                <w:szCs w:val="18"/>
                <w:lang w:val="en-GB"/>
              </w:rPr>
              <w:t xml:space="preserve">/1216, </w:t>
            </w:r>
            <w:r w:rsidR="007238A5" w:rsidRPr="007238A5">
              <w:rPr>
                <w:rFonts w:ascii="Verdana" w:hAnsi="Verdana" w:cs="Arial"/>
                <w:sz w:val="18"/>
                <w:szCs w:val="18"/>
                <w:lang w:val="en-GB"/>
              </w:rPr>
              <w:t xml:space="preserve">Criterion 4 (a) (i) and (ii) </w:t>
            </w:r>
            <w:r w:rsidR="007238A5">
              <w:rPr>
                <w:rFonts w:ascii="Verdana" w:hAnsi="Verdana" w:cs="Arial"/>
                <w:sz w:val="18"/>
                <w:szCs w:val="18"/>
                <w:lang w:val="en-GB"/>
              </w:rPr>
              <w:t xml:space="preserve">in </w:t>
            </w:r>
            <w:r w:rsidR="00EC6FEB">
              <w:rPr>
                <w:rFonts w:ascii="Verdana" w:hAnsi="Verdana" w:cs="Arial"/>
                <w:sz w:val="18"/>
                <w:szCs w:val="18"/>
                <w:lang w:val="en-GB"/>
              </w:rPr>
              <w:t>Decision</w:t>
            </w:r>
            <w:r w:rsidR="007238A5">
              <w:rPr>
                <w:rFonts w:ascii="Verdana" w:hAnsi="Verdana" w:cs="Arial"/>
                <w:sz w:val="18"/>
                <w:szCs w:val="18"/>
                <w:lang w:val="en-GB"/>
              </w:rPr>
              <w:t xml:space="preserve"> </w:t>
            </w:r>
            <w:r w:rsidR="007238A5" w:rsidRPr="007238A5">
              <w:rPr>
                <w:rFonts w:ascii="Verdana" w:hAnsi="Verdana" w:cs="Arial"/>
                <w:sz w:val="18"/>
                <w:szCs w:val="18"/>
                <w:lang w:val="en-GB"/>
              </w:rPr>
              <w:t>(EU) 2017/1214</w:t>
            </w:r>
            <w:r w:rsidR="007238A5">
              <w:rPr>
                <w:rFonts w:ascii="Verdana" w:hAnsi="Verdana" w:cs="Arial"/>
                <w:sz w:val="18"/>
                <w:szCs w:val="18"/>
                <w:lang w:val="en-GB"/>
              </w:rPr>
              <w:t>,</w:t>
            </w:r>
            <w:r w:rsidR="007238A5" w:rsidRPr="007238A5">
              <w:rPr>
                <w:rFonts w:ascii="Verdana" w:hAnsi="Verdana" w:cs="Arial"/>
                <w:sz w:val="18"/>
                <w:szCs w:val="18"/>
                <w:lang w:val="en-GB"/>
              </w:rPr>
              <w:t xml:space="preserve"> (EU) 2017/1217</w:t>
            </w:r>
            <w:r w:rsidR="007238A5">
              <w:rPr>
                <w:rFonts w:ascii="Verdana" w:hAnsi="Verdana" w:cs="Arial"/>
                <w:sz w:val="18"/>
                <w:szCs w:val="18"/>
                <w:lang w:val="en-GB"/>
              </w:rPr>
              <w:t>,</w:t>
            </w:r>
            <w:r w:rsidR="007238A5" w:rsidRPr="007238A5">
              <w:rPr>
                <w:rFonts w:ascii="Verdana" w:hAnsi="Verdana" w:cs="Arial"/>
                <w:sz w:val="18"/>
                <w:szCs w:val="18"/>
                <w:lang w:val="en-GB"/>
              </w:rPr>
              <w:t xml:space="preserve"> (EU) 2017/1215</w:t>
            </w:r>
            <w:r w:rsidR="007238A5">
              <w:rPr>
                <w:rFonts w:ascii="Verdana" w:hAnsi="Verdana" w:cs="Arial"/>
                <w:sz w:val="18"/>
                <w:szCs w:val="18"/>
                <w:lang w:val="en-GB"/>
              </w:rPr>
              <w:t xml:space="preserve"> and</w:t>
            </w:r>
            <w:r w:rsidR="007238A5" w:rsidRPr="007238A5">
              <w:rPr>
                <w:rFonts w:ascii="Verdana" w:hAnsi="Verdana" w:cs="Arial"/>
                <w:sz w:val="18"/>
                <w:szCs w:val="18"/>
                <w:lang w:val="en-GB"/>
              </w:rPr>
              <w:t xml:space="preserve"> (EU) 2017/1219 </w:t>
            </w:r>
            <w:r w:rsidR="007238A5">
              <w:rPr>
                <w:rFonts w:ascii="Verdana" w:hAnsi="Verdana" w:cs="Arial"/>
                <w:sz w:val="18"/>
                <w:szCs w:val="18"/>
                <w:lang w:val="en-GB"/>
              </w:rPr>
              <w:t>and according to 3.7 in DE-UZ 194 (Edition 2022), DE-UZ 201 (Edition 2022) and DE-UZ 202 (Edition 2022)</w:t>
            </w:r>
            <w:r>
              <w:rPr>
                <w:rFonts w:ascii="Verdana" w:hAnsi="Verdana" w:cs="Arial"/>
                <w:sz w:val="18"/>
                <w:szCs w:val="18"/>
                <w:lang w:val="en-GB"/>
              </w:rPr>
              <w:t xml:space="preserve">, these </w:t>
            </w:r>
            <w:r w:rsidRPr="000D1772">
              <w:rPr>
                <w:rFonts w:ascii="Verdana" w:hAnsi="Verdana" w:cs="Arial"/>
                <w:sz w:val="18"/>
                <w:szCs w:val="18"/>
                <w:lang w:val="en-GB"/>
              </w:rPr>
              <w:t>are listed in table 1</w:t>
            </w:r>
            <w:r>
              <w:rPr>
                <w:rFonts w:ascii="Verdana" w:hAnsi="Verdana" w:cs="Arial"/>
                <w:sz w:val="18"/>
                <w:szCs w:val="18"/>
                <w:lang w:val="en-GB"/>
              </w:rPr>
              <w:t>a</w:t>
            </w:r>
            <w:r w:rsidRPr="000D1772">
              <w:rPr>
                <w:rFonts w:ascii="Verdana" w:hAnsi="Verdana" w:cs="Arial"/>
                <w:sz w:val="18"/>
                <w:szCs w:val="18"/>
                <w:lang w:val="en-GB"/>
              </w:rPr>
              <w:t>.</w:t>
            </w:r>
            <w:r w:rsidR="00AC07AB">
              <w:rPr>
                <w:rFonts w:ascii="Verdana" w:hAnsi="Verdana" w:cs="Arial"/>
                <w:sz w:val="18"/>
                <w:szCs w:val="18"/>
                <w:lang w:val="en-GB"/>
              </w:rPr>
              <w:t>*</w:t>
            </w:r>
          </w:p>
        </w:tc>
        <w:tc>
          <w:tcPr>
            <w:tcW w:w="567" w:type="dxa"/>
            <w:shd w:val="clear" w:color="auto" w:fill="E5EFFB"/>
          </w:tcPr>
          <w:p w14:paraId="2873CE02" w14:textId="48126A5D" w:rsidR="000D1772" w:rsidRPr="00706137" w:rsidRDefault="00D918A8" w:rsidP="000D1772">
            <w:pPr>
              <w:pStyle w:val="Listenabsatz"/>
              <w:ind w:left="0"/>
              <w:contextualSpacing w:val="0"/>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567" w:type="dxa"/>
            <w:shd w:val="clear" w:color="auto" w:fill="E5EFFB"/>
          </w:tcPr>
          <w:p w14:paraId="7DB2F5AB" w14:textId="449D8071" w:rsidR="000D1772" w:rsidRPr="00706137" w:rsidRDefault="00D918A8" w:rsidP="000D1772">
            <w:pPr>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r>
      <w:tr w:rsidR="000D1772" w:rsidRPr="00706137" w14:paraId="79473C91" w14:textId="77777777" w:rsidTr="002218E5">
        <w:tc>
          <w:tcPr>
            <w:tcW w:w="8505" w:type="dxa"/>
            <w:shd w:val="clear" w:color="auto" w:fill="E5EFFB"/>
          </w:tcPr>
          <w:p w14:paraId="0ADC35CB" w14:textId="7220D742" w:rsidR="00834541" w:rsidRPr="007238A5" w:rsidRDefault="000D1772" w:rsidP="00834541">
            <w:pPr>
              <w:rPr>
                <w:rFonts w:ascii="Verdana" w:hAnsi="Verdana" w:cs="Arial"/>
                <w:sz w:val="18"/>
                <w:szCs w:val="18"/>
                <w:lang w:val="en-GB"/>
              </w:rPr>
            </w:pPr>
            <w:r w:rsidRPr="000D1772">
              <w:rPr>
                <w:rFonts w:ascii="Verdana" w:hAnsi="Verdana" w:cs="Arial"/>
                <w:b/>
                <w:sz w:val="18"/>
                <w:szCs w:val="18"/>
                <w:lang w:val="en-GB"/>
              </w:rPr>
              <w:t>Criterion Hazardous substances and mixtures</w:t>
            </w:r>
            <w:r>
              <w:rPr>
                <w:rFonts w:ascii="Verdana" w:hAnsi="Verdana" w:cs="Arial"/>
                <w:sz w:val="18"/>
                <w:szCs w:val="18"/>
                <w:lang w:val="en-GB"/>
              </w:rPr>
              <w:t xml:space="preserve"> - </w:t>
            </w:r>
            <w:r w:rsidRPr="000D1772">
              <w:rPr>
                <w:rFonts w:ascii="Verdana" w:hAnsi="Verdana" w:cs="Arial"/>
                <w:sz w:val="18"/>
                <w:szCs w:val="18"/>
                <w:lang w:val="en-GB"/>
              </w:rPr>
              <w:t xml:space="preserve">The product contains substances </w:t>
            </w:r>
            <w:r w:rsidR="007238A5">
              <w:rPr>
                <w:rFonts w:ascii="Verdana" w:hAnsi="Verdana" w:cs="Arial"/>
                <w:sz w:val="18"/>
                <w:szCs w:val="18"/>
                <w:lang w:val="en-GB"/>
              </w:rPr>
              <w:t xml:space="preserve">according to </w:t>
            </w:r>
            <w:r w:rsidR="007238A5" w:rsidRPr="000D1772">
              <w:rPr>
                <w:rFonts w:ascii="Verdana" w:hAnsi="Verdana" w:cs="Arial"/>
                <w:sz w:val="18"/>
                <w:szCs w:val="18"/>
                <w:lang w:val="en-GB"/>
              </w:rPr>
              <w:t>Criterion 5 (</w:t>
            </w:r>
            <w:r w:rsidR="007238A5">
              <w:rPr>
                <w:rFonts w:ascii="Verdana" w:hAnsi="Verdana" w:cs="Arial"/>
                <w:sz w:val="18"/>
                <w:szCs w:val="18"/>
                <w:lang w:val="en-GB"/>
              </w:rPr>
              <w:t>b</w:t>
            </w:r>
            <w:r w:rsidR="007238A5" w:rsidRPr="000D1772">
              <w:rPr>
                <w:rFonts w:ascii="Verdana" w:hAnsi="Verdana" w:cs="Arial"/>
                <w:sz w:val="18"/>
                <w:szCs w:val="18"/>
                <w:lang w:val="en-GB"/>
              </w:rPr>
              <w:t>) (ii)</w:t>
            </w:r>
            <w:r w:rsidR="007238A5">
              <w:rPr>
                <w:rFonts w:ascii="Verdana" w:hAnsi="Verdana" w:cs="Arial"/>
                <w:sz w:val="18"/>
                <w:szCs w:val="18"/>
                <w:lang w:val="en-GB"/>
              </w:rPr>
              <w:t xml:space="preserve"> in </w:t>
            </w:r>
            <w:r w:rsidR="00EC6FEB">
              <w:rPr>
                <w:rFonts w:ascii="Verdana" w:hAnsi="Verdana" w:cs="Arial"/>
                <w:sz w:val="18"/>
                <w:szCs w:val="18"/>
                <w:lang w:val="en-GB"/>
              </w:rPr>
              <w:t>Decision</w:t>
            </w:r>
            <w:r w:rsidR="007238A5">
              <w:rPr>
                <w:rFonts w:ascii="Verdana" w:hAnsi="Verdana" w:cs="Arial"/>
                <w:sz w:val="18"/>
                <w:szCs w:val="18"/>
                <w:lang w:val="en-GB"/>
              </w:rPr>
              <w:t xml:space="preserve"> </w:t>
            </w:r>
            <w:r w:rsidR="007238A5" w:rsidRPr="000D1772">
              <w:rPr>
                <w:rFonts w:ascii="Verdana" w:hAnsi="Verdana" w:cs="Arial"/>
                <w:sz w:val="18"/>
                <w:szCs w:val="18"/>
                <w:lang w:val="en-GB"/>
              </w:rPr>
              <w:t>(EU) 2017/1218</w:t>
            </w:r>
            <w:r w:rsidR="007238A5">
              <w:rPr>
                <w:rFonts w:ascii="Verdana" w:hAnsi="Verdana" w:cs="Arial"/>
                <w:sz w:val="18"/>
                <w:szCs w:val="18"/>
                <w:lang w:val="en-GB"/>
              </w:rPr>
              <w:t xml:space="preserve"> and</w:t>
            </w:r>
            <w:r w:rsidR="007238A5" w:rsidRPr="000D1772">
              <w:rPr>
                <w:rFonts w:ascii="Verdana" w:hAnsi="Verdana" w:cs="Arial"/>
                <w:sz w:val="18"/>
                <w:szCs w:val="18"/>
                <w:lang w:val="en-GB"/>
              </w:rPr>
              <w:t xml:space="preserve"> (EU) 2017</w:t>
            </w:r>
            <w:r w:rsidR="007238A5">
              <w:rPr>
                <w:rFonts w:ascii="Verdana" w:hAnsi="Verdana" w:cs="Arial"/>
                <w:sz w:val="18"/>
                <w:szCs w:val="18"/>
                <w:lang w:val="en-GB"/>
              </w:rPr>
              <w:t xml:space="preserve">/1216, </w:t>
            </w:r>
            <w:r w:rsidR="007238A5" w:rsidRPr="007238A5">
              <w:rPr>
                <w:rFonts w:ascii="Verdana" w:hAnsi="Verdana" w:cs="Arial"/>
                <w:sz w:val="18"/>
                <w:szCs w:val="18"/>
                <w:lang w:val="en-GB"/>
              </w:rPr>
              <w:t>Criterion 4 (</w:t>
            </w:r>
            <w:r w:rsidR="007238A5">
              <w:rPr>
                <w:rFonts w:ascii="Verdana" w:hAnsi="Verdana" w:cs="Arial"/>
                <w:sz w:val="18"/>
                <w:szCs w:val="18"/>
                <w:lang w:val="en-GB"/>
              </w:rPr>
              <w:t>b</w:t>
            </w:r>
            <w:r w:rsidR="007238A5" w:rsidRPr="007238A5">
              <w:rPr>
                <w:rFonts w:ascii="Verdana" w:hAnsi="Verdana" w:cs="Arial"/>
                <w:sz w:val="18"/>
                <w:szCs w:val="18"/>
                <w:lang w:val="en-GB"/>
              </w:rPr>
              <w:t xml:space="preserve">) (ii) </w:t>
            </w:r>
            <w:r w:rsidR="007238A5">
              <w:rPr>
                <w:rFonts w:ascii="Verdana" w:hAnsi="Verdana" w:cs="Arial"/>
                <w:sz w:val="18"/>
                <w:szCs w:val="18"/>
                <w:lang w:val="en-GB"/>
              </w:rPr>
              <w:t xml:space="preserve">in </w:t>
            </w:r>
            <w:r w:rsidR="00EC6FEB">
              <w:rPr>
                <w:rFonts w:ascii="Verdana" w:hAnsi="Verdana" w:cs="Arial"/>
                <w:sz w:val="18"/>
                <w:szCs w:val="18"/>
                <w:lang w:val="en-GB"/>
              </w:rPr>
              <w:t>Decision</w:t>
            </w:r>
            <w:r w:rsidR="007238A5">
              <w:rPr>
                <w:rFonts w:ascii="Verdana" w:hAnsi="Verdana" w:cs="Arial"/>
                <w:sz w:val="18"/>
                <w:szCs w:val="18"/>
                <w:lang w:val="en-GB"/>
              </w:rPr>
              <w:t xml:space="preserve"> </w:t>
            </w:r>
            <w:r w:rsidR="007238A5" w:rsidRPr="007238A5">
              <w:rPr>
                <w:rFonts w:ascii="Verdana" w:hAnsi="Verdana" w:cs="Arial"/>
                <w:sz w:val="18"/>
                <w:szCs w:val="18"/>
                <w:lang w:val="en-GB"/>
              </w:rPr>
              <w:t>(EU) 2017/1214</w:t>
            </w:r>
            <w:r w:rsidR="007238A5">
              <w:rPr>
                <w:rFonts w:ascii="Verdana" w:hAnsi="Verdana" w:cs="Arial"/>
                <w:sz w:val="18"/>
                <w:szCs w:val="18"/>
                <w:lang w:val="en-GB"/>
              </w:rPr>
              <w:t>,</w:t>
            </w:r>
            <w:r w:rsidR="007238A5" w:rsidRPr="007238A5">
              <w:rPr>
                <w:rFonts w:ascii="Verdana" w:hAnsi="Verdana" w:cs="Arial"/>
                <w:sz w:val="18"/>
                <w:szCs w:val="18"/>
                <w:lang w:val="en-GB"/>
              </w:rPr>
              <w:t xml:space="preserve"> (EU) 2017/1217</w:t>
            </w:r>
            <w:r w:rsidR="007238A5">
              <w:rPr>
                <w:rFonts w:ascii="Verdana" w:hAnsi="Verdana" w:cs="Arial"/>
                <w:sz w:val="18"/>
                <w:szCs w:val="18"/>
                <w:lang w:val="en-GB"/>
              </w:rPr>
              <w:t>,</w:t>
            </w:r>
            <w:r w:rsidR="007238A5" w:rsidRPr="007238A5">
              <w:rPr>
                <w:rFonts w:ascii="Verdana" w:hAnsi="Verdana" w:cs="Arial"/>
                <w:sz w:val="18"/>
                <w:szCs w:val="18"/>
                <w:lang w:val="en-GB"/>
              </w:rPr>
              <w:t xml:space="preserve"> (EU) 2017/1215</w:t>
            </w:r>
            <w:r w:rsidR="007238A5">
              <w:rPr>
                <w:rFonts w:ascii="Verdana" w:hAnsi="Verdana" w:cs="Arial"/>
                <w:sz w:val="18"/>
                <w:szCs w:val="18"/>
                <w:lang w:val="en-GB"/>
              </w:rPr>
              <w:t xml:space="preserve"> and</w:t>
            </w:r>
            <w:r w:rsidR="007238A5" w:rsidRPr="007238A5">
              <w:rPr>
                <w:rFonts w:ascii="Verdana" w:hAnsi="Verdana" w:cs="Arial"/>
                <w:sz w:val="18"/>
                <w:szCs w:val="18"/>
                <w:lang w:val="en-GB"/>
              </w:rPr>
              <w:t xml:space="preserve"> (EU) 2017/1219 </w:t>
            </w:r>
            <w:r w:rsidR="007238A5">
              <w:rPr>
                <w:rFonts w:ascii="Verdana" w:hAnsi="Verdana" w:cs="Arial"/>
                <w:sz w:val="18"/>
                <w:szCs w:val="18"/>
                <w:lang w:val="en-GB"/>
              </w:rPr>
              <w:t>and according to 3.6 b) in DE-UZ 194 (Edition 2022), DE-UZ 201 (Edition 2022) and DE-UZ 202 (Edition 2022</w:t>
            </w:r>
            <w:r w:rsidR="007238A5" w:rsidRPr="00AC07AB">
              <w:rPr>
                <w:rFonts w:ascii="Verdana" w:hAnsi="Verdana" w:cs="Arial"/>
                <w:sz w:val="18"/>
                <w:szCs w:val="18"/>
                <w:lang w:val="en-GB"/>
              </w:rPr>
              <w:t xml:space="preserve">) </w:t>
            </w:r>
            <w:r w:rsidRPr="00AC07AB">
              <w:rPr>
                <w:rFonts w:ascii="Verdana" w:hAnsi="Verdana" w:cs="Arial"/>
                <w:sz w:val="18"/>
                <w:szCs w:val="18"/>
                <w:lang w:val="en-GB"/>
              </w:rPr>
              <w:t>these</w:t>
            </w:r>
            <w:r>
              <w:rPr>
                <w:rFonts w:ascii="Verdana" w:hAnsi="Verdana" w:cs="Arial"/>
                <w:sz w:val="18"/>
                <w:szCs w:val="18"/>
                <w:lang w:val="en-GB"/>
              </w:rPr>
              <w:t xml:space="preserve"> </w:t>
            </w:r>
            <w:r w:rsidRPr="000D1772">
              <w:rPr>
                <w:rFonts w:ascii="Verdana" w:hAnsi="Verdana" w:cs="Arial"/>
                <w:sz w:val="18"/>
                <w:szCs w:val="18"/>
                <w:lang w:val="en-GB"/>
              </w:rPr>
              <w:t xml:space="preserve">are listed in </w:t>
            </w:r>
            <w:r>
              <w:rPr>
                <w:rFonts w:ascii="Verdana" w:hAnsi="Verdana" w:cs="Arial"/>
                <w:sz w:val="18"/>
                <w:szCs w:val="18"/>
                <w:lang w:val="en-GB"/>
              </w:rPr>
              <w:t>Table 1a</w:t>
            </w:r>
            <w:r w:rsidRPr="000D1772">
              <w:rPr>
                <w:rFonts w:ascii="Verdana" w:hAnsi="Verdana" w:cs="Arial"/>
                <w:sz w:val="18"/>
                <w:szCs w:val="18"/>
                <w:lang w:val="en-GB"/>
              </w:rPr>
              <w:t>.</w:t>
            </w:r>
            <w:r w:rsidR="00834541">
              <w:rPr>
                <w:rFonts w:ascii="Verdana" w:hAnsi="Verdana" w:cs="Arial"/>
                <w:sz w:val="18"/>
                <w:szCs w:val="18"/>
                <w:lang w:val="en-GB"/>
              </w:rPr>
              <w:t xml:space="preserve"> </w:t>
            </w:r>
            <w:r w:rsidR="00834541" w:rsidRPr="00834541">
              <w:rPr>
                <w:rFonts w:ascii="Verdana" w:hAnsi="Verdana" w:cs="Arial"/>
                <w:sz w:val="18"/>
                <w:szCs w:val="18"/>
                <w:lang w:val="en-GB"/>
              </w:rPr>
              <w:t xml:space="preserve">Where stricter, the generic or specific concentration limits determined in accordance with Article 10 of Regulation (EC) No 1272/2008 shall take </w:t>
            </w:r>
            <w:proofErr w:type="gramStart"/>
            <w:r w:rsidR="00834541" w:rsidRPr="00834541">
              <w:rPr>
                <w:rFonts w:ascii="Verdana" w:hAnsi="Verdana" w:cs="Arial"/>
                <w:sz w:val="18"/>
                <w:szCs w:val="18"/>
                <w:lang w:val="en-GB"/>
              </w:rPr>
              <w:t>precedence.</w:t>
            </w:r>
            <w:r w:rsidR="00AC07AB">
              <w:rPr>
                <w:rFonts w:ascii="Verdana" w:hAnsi="Verdana" w:cs="Arial"/>
                <w:sz w:val="18"/>
                <w:szCs w:val="18"/>
                <w:lang w:val="en-GB"/>
              </w:rPr>
              <w:t>*</w:t>
            </w:r>
            <w:proofErr w:type="gramEnd"/>
          </w:p>
        </w:tc>
        <w:tc>
          <w:tcPr>
            <w:tcW w:w="567" w:type="dxa"/>
            <w:shd w:val="clear" w:color="auto" w:fill="E5EFFB"/>
          </w:tcPr>
          <w:p w14:paraId="3D08671E" w14:textId="66180997" w:rsidR="000D1772" w:rsidRPr="00706137" w:rsidRDefault="00D918A8" w:rsidP="000D1772">
            <w:pPr>
              <w:pStyle w:val="Listenabsatz"/>
              <w:ind w:left="0"/>
              <w:contextualSpacing w:val="0"/>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ed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567" w:type="dxa"/>
            <w:shd w:val="clear" w:color="auto" w:fill="E5EFFB"/>
          </w:tcPr>
          <w:p w14:paraId="0668B07C" w14:textId="002C6551" w:rsidR="000D1772" w:rsidRPr="00706137" w:rsidRDefault="00D918A8" w:rsidP="000D1772">
            <w:pPr>
              <w:jc w:val="center"/>
              <w:rPr>
                <w:rFonts w:ascii="Verdana" w:hAnsi="Verdana"/>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ed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r>
    </w:tbl>
    <w:p w14:paraId="113F36DF" w14:textId="3DAA8453" w:rsidR="00EC6FEB" w:rsidRPr="00AC07AB" w:rsidRDefault="00AC07AB" w:rsidP="00B93197">
      <w:pPr>
        <w:rPr>
          <w:rFonts w:ascii="Verdana" w:hAnsi="Verdana" w:cs="Arial"/>
          <w:sz w:val="16"/>
          <w:szCs w:val="16"/>
          <w:lang w:val="en-GB"/>
        </w:rPr>
      </w:pPr>
      <w:r w:rsidRPr="00AC07AB">
        <w:rPr>
          <w:rFonts w:ascii="Verdana" w:hAnsi="Verdana" w:cs="Arial"/>
          <w:sz w:val="16"/>
          <w:szCs w:val="16"/>
          <w:lang w:val="en-GB"/>
        </w:rPr>
        <w:t xml:space="preserve">* </w:t>
      </w:r>
      <w:r>
        <w:rPr>
          <w:rFonts w:ascii="Verdana" w:hAnsi="Verdana" w:cs="Arial"/>
          <w:sz w:val="16"/>
          <w:szCs w:val="16"/>
          <w:lang w:val="en-GB"/>
        </w:rPr>
        <w:t xml:space="preserve">Please </w:t>
      </w:r>
      <w:r w:rsidR="00D338F1">
        <w:rPr>
          <w:rFonts w:ascii="Verdana" w:hAnsi="Verdana" w:cs="Arial"/>
          <w:sz w:val="16"/>
          <w:szCs w:val="16"/>
          <w:lang w:val="en-GB"/>
        </w:rPr>
        <w:t>check the relevant excluded substances and mixtures</w:t>
      </w:r>
      <w:r>
        <w:rPr>
          <w:rFonts w:ascii="Verdana" w:hAnsi="Verdana" w:cs="Arial"/>
          <w:sz w:val="16"/>
          <w:szCs w:val="16"/>
          <w:lang w:val="en-GB"/>
        </w:rPr>
        <w:t xml:space="preserve"> </w:t>
      </w:r>
      <w:r w:rsidR="00D338F1">
        <w:rPr>
          <w:rFonts w:ascii="Verdana" w:hAnsi="Verdana" w:cs="Arial"/>
          <w:sz w:val="16"/>
          <w:szCs w:val="16"/>
          <w:lang w:val="en-GB"/>
        </w:rPr>
        <w:t xml:space="preserve">in the document provided </w:t>
      </w:r>
      <w:r>
        <w:rPr>
          <w:rFonts w:ascii="Verdana" w:hAnsi="Verdana" w:cs="Arial"/>
          <w:sz w:val="16"/>
          <w:szCs w:val="16"/>
          <w:lang w:val="en-GB"/>
        </w:rPr>
        <w:t>here</w:t>
      </w:r>
      <w:r w:rsidR="00D338F1">
        <w:rPr>
          <w:rFonts w:ascii="Verdana" w:hAnsi="Verdana" w:cs="Arial"/>
          <w:sz w:val="16"/>
          <w:szCs w:val="16"/>
          <w:lang w:val="en-GB"/>
        </w:rPr>
        <w:t>:</w:t>
      </w:r>
      <w:r w:rsidRPr="00AC07AB">
        <w:rPr>
          <w:rFonts w:ascii="Verdana" w:hAnsi="Verdana" w:cs="Arial"/>
          <w:sz w:val="16"/>
          <w:szCs w:val="16"/>
          <w:lang w:val="en-GB"/>
        </w:rPr>
        <w:t xml:space="preserve"> </w:t>
      </w:r>
      <w:r w:rsidR="00D338F1">
        <w:rPr>
          <w:rFonts w:ascii="Verdana" w:hAnsi="Verdana" w:cs="Arial"/>
          <w:sz w:val="16"/>
          <w:szCs w:val="16"/>
          <w:lang w:val="en-GB"/>
        </w:rPr>
        <w:t xml:space="preserve">                       </w:t>
      </w:r>
      <w:hyperlink r:id="rId12" w:history="1">
        <w:r w:rsidR="007A24BC" w:rsidRPr="00D54D83">
          <w:rPr>
            <w:rStyle w:val="Hyperlink"/>
            <w:rFonts w:ascii="Verdana" w:hAnsi="Verdana" w:cs="Arial"/>
            <w:sz w:val="16"/>
            <w:szCs w:val="16"/>
            <w:lang w:val="en-GB"/>
          </w:rPr>
          <w:t>www.eu-ecolabel.de/en/for-companies/product-groups</w:t>
        </w:r>
      </w:hyperlink>
      <w:r w:rsidRPr="00AC07AB">
        <w:rPr>
          <w:rFonts w:ascii="Verdana" w:hAnsi="Verdana" w:cs="Arial"/>
          <w:sz w:val="16"/>
          <w:szCs w:val="16"/>
          <w:lang w:val="en-GB"/>
        </w:rPr>
        <w:t xml:space="preserve"> </w:t>
      </w:r>
      <w:r w:rsidR="00D338F1">
        <w:rPr>
          <w:rFonts w:ascii="Verdana" w:hAnsi="Verdana" w:cs="Arial"/>
          <w:sz w:val="16"/>
          <w:szCs w:val="16"/>
          <w:lang w:val="en-GB"/>
        </w:rPr>
        <w:t>or</w:t>
      </w:r>
      <w:r w:rsidRPr="00AC07AB">
        <w:rPr>
          <w:rFonts w:ascii="Verdana" w:hAnsi="Verdana" w:cs="Arial"/>
          <w:sz w:val="16"/>
          <w:szCs w:val="16"/>
          <w:lang w:val="en-GB"/>
        </w:rPr>
        <w:t xml:space="preserve"> </w:t>
      </w:r>
      <w:hyperlink r:id="rId13" w:history="1">
        <w:r w:rsidRPr="00AC07AB">
          <w:rPr>
            <w:rStyle w:val="Hyperlink"/>
            <w:rFonts w:ascii="Verdana" w:hAnsi="Verdana" w:cs="Arial"/>
            <w:sz w:val="16"/>
            <w:szCs w:val="16"/>
            <w:lang w:val="en-GB"/>
          </w:rPr>
          <w:t>www.blauer-engel.de/en/certification/basic-award-criteria</w:t>
        </w:r>
      </w:hyperlink>
    </w:p>
    <w:p w14:paraId="61E4FD58" w14:textId="77777777" w:rsidR="00AC07AB" w:rsidRDefault="00AC07AB" w:rsidP="00B93197">
      <w:pPr>
        <w:rPr>
          <w:rFonts w:ascii="Verdana" w:hAnsi="Verdana" w:cs="Arial"/>
          <w:b/>
          <w:sz w:val="18"/>
          <w:szCs w:val="18"/>
          <w:lang w:val="en-GB"/>
        </w:rPr>
      </w:pPr>
    </w:p>
    <w:p w14:paraId="1F2C7D3B" w14:textId="277010BF" w:rsidR="00B93197" w:rsidRPr="00CF7F00" w:rsidRDefault="00B93197" w:rsidP="00B93197">
      <w:pPr>
        <w:rPr>
          <w:rFonts w:ascii="Verdana" w:hAnsi="Verdana" w:cs="Arial"/>
          <w:b/>
          <w:sz w:val="18"/>
          <w:szCs w:val="18"/>
          <w:lang w:val="en-GB"/>
        </w:rPr>
      </w:pPr>
      <w:r w:rsidRPr="00CF7F00">
        <w:rPr>
          <w:rFonts w:ascii="Verdana" w:hAnsi="Verdana" w:cs="Arial"/>
          <w:b/>
          <w:sz w:val="18"/>
          <w:szCs w:val="18"/>
          <w:lang w:val="en-GB"/>
        </w:rPr>
        <w:t xml:space="preserve">Table </w:t>
      </w:r>
      <w:r w:rsidR="00E6066E" w:rsidRPr="00CF7F00">
        <w:rPr>
          <w:rFonts w:ascii="Verdana" w:hAnsi="Verdana" w:cs="Arial"/>
          <w:b/>
          <w:sz w:val="18"/>
          <w:szCs w:val="18"/>
          <w:lang w:val="en-GB"/>
        </w:rPr>
        <w:t>2b</w:t>
      </w:r>
      <w:r w:rsidRPr="00CF7F00">
        <w:rPr>
          <w:rFonts w:ascii="Verdana" w:hAnsi="Verdana" w:cs="Arial"/>
          <w:b/>
          <w:sz w:val="18"/>
          <w:szCs w:val="18"/>
          <w:lang w:val="en-GB"/>
        </w:rPr>
        <w:t xml:space="preserve"> </w:t>
      </w:r>
      <w:r w:rsidR="00CF7F00" w:rsidRPr="00CF7F00">
        <w:rPr>
          <w:rFonts w:ascii="Verdana" w:hAnsi="Verdana" w:cs="Arial"/>
          <w:b/>
          <w:sz w:val="18"/>
          <w:szCs w:val="18"/>
          <w:lang w:val="en-GB"/>
        </w:rPr>
        <w:t>Criteria</w:t>
      </w:r>
      <w:r w:rsidR="00CF7F00" w:rsidRPr="00CF7F00">
        <w:rPr>
          <w:rFonts w:ascii="Verdana" w:hAnsi="Verdana" w:cs="Arial"/>
          <w:sz w:val="18"/>
          <w:szCs w:val="18"/>
          <w:lang w:val="en-GB"/>
        </w:rPr>
        <w:t xml:space="preserve"> </w:t>
      </w:r>
      <w:r w:rsidRPr="00CF7F00">
        <w:rPr>
          <w:rFonts w:ascii="Verdana" w:hAnsi="Verdana" w:cs="Arial"/>
          <w:sz w:val="18"/>
          <w:szCs w:val="18"/>
          <w:lang w:val="en-GB"/>
        </w:rPr>
        <w:t>(only for Blue Angel)</w:t>
      </w:r>
    </w:p>
    <w:tbl>
      <w:tblPr>
        <w:tblStyle w:val="Tabellenraster"/>
        <w:tblW w:w="9639" w:type="dxa"/>
        <w:tblInd w:w="-5" w:type="dxa"/>
        <w:tblLayout w:type="fixed"/>
        <w:tblCellMar>
          <w:top w:w="28" w:type="dxa"/>
          <w:left w:w="28" w:type="dxa"/>
          <w:bottom w:w="28" w:type="dxa"/>
          <w:right w:w="28" w:type="dxa"/>
        </w:tblCellMar>
        <w:tblLook w:val="04A0" w:firstRow="1" w:lastRow="0" w:firstColumn="1" w:lastColumn="0" w:noHBand="0" w:noVBand="1"/>
      </w:tblPr>
      <w:tblGrid>
        <w:gridCol w:w="8505"/>
        <w:gridCol w:w="567"/>
        <w:gridCol w:w="567"/>
      </w:tblGrid>
      <w:tr w:rsidR="00B93197" w:rsidRPr="00706137" w14:paraId="1D74DEB6" w14:textId="77777777" w:rsidTr="00E56C1E">
        <w:tc>
          <w:tcPr>
            <w:tcW w:w="8505" w:type="dxa"/>
          </w:tcPr>
          <w:p w14:paraId="08CD0872" w14:textId="77777777" w:rsidR="00B93197" w:rsidRPr="00706137" w:rsidRDefault="00B93197" w:rsidP="00E56C1E">
            <w:pPr>
              <w:pStyle w:val="Listenabsatz"/>
              <w:ind w:left="0"/>
              <w:contextualSpacing w:val="0"/>
              <w:rPr>
                <w:rFonts w:ascii="Verdana" w:hAnsi="Verdana" w:cs="Arial"/>
                <w:b/>
                <w:i/>
                <w:sz w:val="18"/>
                <w:szCs w:val="18"/>
                <w:lang w:val="en-GB"/>
              </w:rPr>
            </w:pPr>
            <w:r>
              <w:rPr>
                <w:rFonts w:ascii="Verdana" w:hAnsi="Verdana" w:cs="Arial"/>
                <w:b/>
                <w:i/>
                <w:sz w:val="18"/>
                <w:szCs w:val="18"/>
                <w:lang w:val="en-GB"/>
              </w:rPr>
              <w:t>Criterion</w:t>
            </w:r>
          </w:p>
        </w:tc>
        <w:tc>
          <w:tcPr>
            <w:tcW w:w="567" w:type="dxa"/>
          </w:tcPr>
          <w:p w14:paraId="3CC99FE2" w14:textId="77777777" w:rsidR="00B93197" w:rsidRPr="00706137" w:rsidRDefault="00B93197" w:rsidP="00E56C1E">
            <w:pPr>
              <w:pStyle w:val="Listenabsatz"/>
              <w:ind w:left="0"/>
              <w:contextualSpacing w:val="0"/>
              <w:jc w:val="center"/>
              <w:rPr>
                <w:rFonts w:ascii="Verdana" w:hAnsi="Verdana" w:cs="Arial"/>
                <w:b/>
                <w:i/>
                <w:sz w:val="18"/>
                <w:szCs w:val="18"/>
                <w:lang w:val="en-GB"/>
              </w:rPr>
            </w:pPr>
            <w:r>
              <w:rPr>
                <w:rFonts w:ascii="Verdana" w:hAnsi="Verdana" w:cs="Arial"/>
                <w:b/>
                <w:i/>
                <w:sz w:val="18"/>
                <w:szCs w:val="18"/>
                <w:lang w:val="en-GB"/>
              </w:rPr>
              <w:t>Yes</w:t>
            </w:r>
          </w:p>
        </w:tc>
        <w:tc>
          <w:tcPr>
            <w:tcW w:w="567" w:type="dxa"/>
          </w:tcPr>
          <w:p w14:paraId="1E0769DC" w14:textId="77777777" w:rsidR="00B93197" w:rsidRPr="00706137" w:rsidRDefault="00B93197" w:rsidP="00E56C1E">
            <w:pPr>
              <w:jc w:val="center"/>
              <w:rPr>
                <w:rFonts w:ascii="Verdana" w:hAnsi="Verdana" w:cs="Arial"/>
                <w:b/>
                <w:i/>
                <w:sz w:val="18"/>
                <w:szCs w:val="18"/>
                <w:lang w:val="en-GB"/>
              </w:rPr>
            </w:pPr>
            <w:r>
              <w:rPr>
                <w:rFonts w:ascii="Verdana" w:hAnsi="Verdana" w:cs="Arial"/>
                <w:b/>
                <w:i/>
                <w:sz w:val="18"/>
                <w:szCs w:val="18"/>
                <w:lang w:val="en-GB"/>
              </w:rPr>
              <w:t>No</w:t>
            </w:r>
          </w:p>
        </w:tc>
      </w:tr>
      <w:tr w:rsidR="00B93197" w:rsidRPr="00706137" w14:paraId="44DFBDF1" w14:textId="77777777" w:rsidTr="00E56C1E">
        <w:tc>
          <w:tcPr>
            <w:tcW w:w="8505" w:type="dxa"/>
            <w:tcBorders>
              <w:bottom w:val="nil"/>
            </w:tcBorders>
            <w:shd w:val="clear" w:color="auto" w:fill="E5EFFB"/>
          </w:tcPr>
          <w:p w14:paraId="5DD8D41A" w14:textId="637D17BC" w:rsidR="00B93197" w:rsidRPr="00706137" w:rsidRDefault="00B93197" w:rsidP="00F43929">
            <w:pPr>
              <w:rPr>
                <w:rFonts w:ascii="Verdana" w:hAnsi="Verdana" w:cs="Arial"/>
                <w:sz w:val="18"/>
                <w:szCs w:val="18"/>
                <w:lang w:val="en-GB"/>
              </w:rPr>
            </w:pPr>
            <w:r w:rsidRPr="009C2CFF">
              <w:rPr>
                <w:rFonts w:ascii="Verdana" w:hAnsi="Verdana" w:cs="Arial"/>
                <w:b/>
                <w:sz w:val="18"/>
                <w:szCs w:val="18"/>
                <w:lang w:val="en-GB"/>
              </w:rPr>
              <w:t>Criterion SVHC</w:t>
            </w:r>
            <w:r w:rsidR="007B76A1">
              <w:rPr>
                <w:rFonts w:ascii="Verdana" w:hAnsi="Verdana" w:cs="Arial"/>
                <w:b/>
                <w:sz w:val="18"/>
                <w:szCs w:val="18"/>
                <w:lang w:val="en-GB"/>
              </w:rPr>
              <w:t xml:space="preserve"> </w:t>
            </w:r>
            <w:r w:rsidRPr="009C2CFF">
              <w:rPr>
                <w:rFonts w:ascii="Verdana" w:hAnsi="Verdana" w:cs="Arial"/>
                <w:sz w:val="18"/>
                <w:szCs w:val="18"/>
                <w:lang w:val="en-GB"/>
              </w:rPr>
              <w:t xml:space="preserve">- </w:t>
            </w:r>
            <w:r w:rsidRPr="00CB2F50">
              <w:rPr>
                <w:rFonts w:ascii="Verdana" w:hAnsi="Verdana" w:cs="Arial"/>
                <w:sz w:val="18"/>
                <w:szCs w:val="18"/>
                <w:lang w:val="en-GB"/>
              </w:rPr>
              <w:t>The product contain</w:t>
            </w:r>
            <w:r>
              <w:rPr>
                <w:rFonts w:ascii="Verdana" w:hAnsi="Verdana" w:cs="Arial"/>
                <w:sz w:val="18"/>
                <w:szCs w:val="18"/>
                <w:lang w:val="en-GB"/>
              </w:rPr>
              <w:t>s</w:t>
            </w:r>
            <w:r w:rsidRPr="00CB2F50">
              <w:rPr>
                <w:rFonts w:ascii="Verdana" w:hAnsi="Verdana" w:cs="Arial"/>
                <w:sz w:val="18"/>
                <w:szCs w:val="18"/>
                <w:lang w:val="en-GB"/>
              </w:rPr>
              <w:t xml:space="preserve"> substances </w:t>
            </w:r>
            <w:r w:rsidR="005E7259">
              <w:rPr>
                <w:rFonts w:ascii="Verdana" w:hAnsi="Verdana" w:cs="Arial"/>
                <w:sz w:val="18"/>
                <w:szCs w:val="18"/>
                <w:lang w:val="en-GB"/>
              </w:rPr>
              <w:t xml:space="preserve">that </w:t>
            </w:r>
            <w:r w:rsidRPr="00CB2F50">
              <w:rPr>
                <w:rFonts w:ascii="Verdana" w:hAnsi="Verdana" w:cs="Arial"/>
                <w:sz w:val="18"/>
                <w:szCs w:val="18"/>
                <w:lang w:val="en-GB"/>
              </w:rPr>
              <w:t xml:space="preserve">are classified </w:t>
            </w:r>
            <w:r w:rsidR="005E7259">
              <w:rPr>
                <w:rFonts w:ascii="Verdana" w:hAnsi="Verdana" w:cs="Arial"/>
                <w:sz w:val="18"/>
                <w:szCs w:val="18"/>
                <w:lang w:val="en-GB"/>
              </w:rPr>
              <w:t xml:space="preserve">in the </w:t>
            </w:r>
            <w:r w:rsidR="007A24BC">
              <w:rPr>
                <w:rFonts w:ascii="Verdana" w:hAnsi="Verdana" w:cs="Arial"/>
                <w:sz w:val="18"/>
                <w:szCs w:val="18"/>
                <w:lang w:val="en-GB"/>
              </w:rPr>
              <w:t xml:space="preserve">ECHA </w:t>
            </w:r>
            <w:r w:rsidR="005E7259">
              <w:rPr>
                <w:rFonts w:ascii="Verdana" w:hAnsi="Verdana" w:cs="Arial"/>
                <w:sz w:val="18"/>
                <w:szCs w:val="18"/>
                <w:lang w:val="en-GB"/>
              </w:rPr>
              <w:t>substance</w:t>
            </w:r>
            <w:r w:rsidR="007A24BC">
              <w:rPr>
                <w:rFonts w:ascii="Verdana" w:hAnsi="Verdana" w:cs="Arial"/>
                <w:sz w:val="18"/>
                <w:szCs w:val="18"/>
                <w:lang w:val="en-GB"/>
              </w:rPr>
              <w:t xml:space="preserve"> i</w:t>
            </w:r>
            <w:r w:rsidRPr="00CB2F50">
              <w:rPr>
                <w:rFonts w:ascii="Verdana" w:hAnsi="Verdana" w:cs="Arial"/>
                <w:sz w:val="18"/>
                <w:szCs w:val="18"/>
                <w:lang w:val="en-GB"/>
              </w:rPr>
              <w:t xml:space="preserve">nfocard </w:t>
            </w:r>
            <w:r w:rsidR="005E7259">
              <w:rPr>
                <w:rFonts w:ascii="Verdana" w:hAnsi="Verdana" w:cs="Arial"/>
                <w:sz w:val="18"/>
                <w:szCs w:val="18"/>
                <w:lang w:val="en-GB"/>
              </w:rPr>
              <w:t xml:space="preserve">with the following </w:t>
            </w:r>
            <w:r w:rsidRPr="00CB2F50">
              <w:rPr>
                <w:rFonts w:ascii="Verdana" w:hAnsi="Verdana" w:cs="Arial"/>
                <w:sz w:val="18"/>
                <w:szCs w:val="18"/>
                <w:lang w:val="en-GB"/>
              </w:rPr>
              <w:t>“Properties of concern”</w:t>
            </w:r>
            <w:r w:rsidR="005E7259">
              <w:rPr>
                <w:rFonts w:ascii="Verdana" w:hAnsi="Verdana" w:cs="Arial"/>
                <w:sz w:val="18"/>
                <w:szCs w:val="18"/>
                <w:lang w:val="en-GB"/>
              </w:rPr>
              <w:t>:</w:t>
            </w:r>
            <w:r w:rsidRPr="00CB2F50">
              <w:rPr>
                <w:rFonts w:ascii="Verdana" w:hAnsi="Verdana" w:cs="Arial"/>
                <w:sz w:val="18"/>
                <w:szCs w:val="18"/>
                <w:lang w:val="en-GB"/>
              </w:rPr>
              <w:t xml:space="preserve"> PBT, C, M, R, ED or POP. Reference to the list shall be made on the date of this declaration</w:t>
            </w:r>
            <w:r w:rsidR="00F43929">
              <w:rPr>
                <w:rFonts w:ascii="Verdana" w:hAnsi="Verdana" w:cs="Arial"/>
                <w:sz w:val="18"/>
                <w:szCs w:val="18"/>
                <w:lang w:val="en-GB"/>
              </w:rPr>
              <w:t xml:space="preserve"> in a content of </w:t>
            </w:r>
            <w:r w:rsidRPr="002D42F2">
              <w:rPr>
                <w:rFonts w:ascii="Verdana" w:hAnsi="Verdana" w:cs="Arial"/>
                <w:sz w:val="18"/>
                <w:szCs w:val="18"/>
                <w:lang w:val="en-GB"/>
              </w:rPr>
              <w:t>≥ 0</w:t>
            </w:r>
            <w:r w:rsidR="0086502D">
              <w:rPr>
                <w:rFonts w:ascii="Verdana" w:hAnsi="Verdana" w:cs="Arial"/>
                <w:sz w:val="18"/>
                <w:szCs w:val="18"/>
                <w:lang w:val="en-GB"/>
              </w:rPr>
              <w:t>.</w:t>
            </w:r>
            <w:r w:rsidRPr="002D42F2">
              <w:rPr>
                <w:rFonts w:ascii="Verdana" w:hAnsi="Verdana" w:cs="Arial"/>
                <w:sz w:val="18"/>
                <w:szCs w:val="18"/>
                <w:lang w:val="en-GB"/>
              </w:rPr>
              <w:t>10 % (w/w).</w:t>
            </w:r>
          </w:p>
        </w:tc>
        <w:tc>
          <w:tcPr>
            <w:tcW w:w="567" w:type="dxa"/>
            <w:tcBorders>
              <w:bottom w:val="nil"/>
            </w:tcBorders>
            <w:shd w:val="clear" w:color="auto" w:fill="E5EFFB"/>
          </w:tcPr>
          <w:p w14:paraId="624DE2FA" w14:textId="0816D1E6" w:rsidR="00B93197" w:rsidRPr="00706137" w:rsidRDefault="00D918A8" w:rsidP="00E56C1E">
            <w:pPr>
              <w:pStyle w:val="Listenabsatz"/>
              <w:ind w:left="0"/>
              <w:contextualSpacing w:val="0"/>
              <w:jc w:val="center"/>
              <w:rPr>
                <w:rFonts w:ascii="Verdana" w:hAnsi="Verdana" w:cs="Arial"/>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c>
          <w:tcPr>
            <w:tcW w:w="567" w:type="dxa"/>
            <w:tcBorders>
              <w:bottom w:val="nil"/>
            </w:tcBorders>
            <w:shd w:val="clear" w:color="auto" w:fill="E5EFFB"/>
          </w:tcPr>
          <w:p w14:paraId="6109827C" w14:textId="65553710" w:rsidR="00B93197" w:rsidRPr="00706137" w:rsidRDefault="00D918A8" w:rsidP="00E56C1E">
            <w:pPr>
              <w:jc w:val="center"/>
              <w:rPr>
                <w:rFonts w:ascii="Verdana" w:hAnsi="Verdana" w:cs="Arial"/>
                <w:sz w:val="18"/>
                <w:szCs w:val="18"/>
                <w:lang w:val="en-GB"/>
              </w:rPr>
            </w:pPr>
            <w:r w:rsidRPr="00706137">
              <w:rPr>
                <w:rFonts w:ascii="Verdana" w:hAnsi="Verdana" w:cs="Arial"/>
                <w:b/>
                <w:sz w:val="18"/>
                <w:szCs w:val="18"/>
                <w:lang w:val="en-GB"/>
              </w:rPr>
              <w:fldChar w:fldCharType="begin">
                <w:ffData>
                  <w:name w:val="Kontrollkästchen115"/>
                  <w:enabled/>
                  <w:calcOnExit w:val="0"/>
                  <w:checkBox>
                    <w:sizeAuto/>
                    <w:default w:val="0"/>
                  </w:checkBox>
                </w:ffData>
              </w:fldChar>
            </w:r>
            <w:r w:rsidRPr="00706137">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706137">
              <w:rPr>
                <w:rFonts w:ascii="Verdana" w:hAnsi="Verdana" w:cs="Arial"/>
                <w:b/>
                <w:sz w:val="18"/>
                <w:szCs w:val="18"/>
                <w:lang w:val="en-GB"/>
              </w:rPr>
              <w:fldChar w:fldCharType="end"/>
            </w:r>
          </w:p>
        </w:tc>
      </w:tr>
      <w:tr w:rsidR="00D918A8" w:rsidRPr="00706137" w14:paraId="2A39AA4B" w14:textId="77777777" w:rsidTr="00E56C1E">
        <w:tc>
          <w:tcPr>
            <w:tcW w:w="8505" w:type="dxa"/>
            <w:shd w:val="clear" w:color="auto" w:fill="E5EFFB"/>
          </w:tcPr>
          <w:p w14:paraId="555D2A44" w14:textId="10AF83E4" w:rsidR="00D918A8" w:rsidRPr="00CB2F50" w:rsidRDefault="00D918A8" w:rsidP="00D918A8">
            <w:pPr>
              <w:rPr>
                <w:rFonts w:ascii="Verdana" w:hAnsi="Verdana" w:cs="Arial"/>
                <w:sz w:val="18"/>
                <w:szCs w:val="18"/>
                <w:lang w:val="en-GB"/>
              </w:rPr>
            </w:pPr>
            <w:r w:rsidRPr="00B93197">
              <w:rPr>
                <w:rFonts w:ascii="Verdana" w:hAnsi="Verdana" w:cs="Arial"/>
                <w:b/>
                <w:sz w:val="18"/>
                <w:szCs w:val="18"/>
                <w:lang w:val="en-GB"/>
              </w:rPr>
              <w:t xml:space="preserve">Criterion </w:t>
            </w:r>
            <w:r>
              <w:rPr>
                <w:rFonts w:ascii="Verdana" w:hAnsi="Verdana" w:cs="Arial"/>
                <w:b/>
                <w:sz w:val="18"/>
                <w:szCs w:val="18"/>
                <w:lang w:val="en-GB"/>
              </w:rPr>
              <w:t>S</w:t>
            </w:r>
            <w:r w:rsidRPr="00B93197">
              <w:rPr>
                <w:rFonts w:ascii="Verdana" w:hAnsi="Verdana" w:cs="Arial"/>
                <w:b/>
                <w:sz w:val="18"/>
                <w:szCs w:val="18"/>
                <w:lang w:val="en-GB"/>
              </w:rPr>
              <w:t>ynthetic polymers</w:t>
            </w:r>
            <w:r>
              <w:rPr>
                <w:rFonts w:ascii="Verdana" w:hAnsi="Verdana" w:cs="Arial"/>
                <w:sz w:val="18"/>
                <w:szCs w:val="18"/>
                <w:lang w:val="en-GB"/>
              </w:rPr>
              <w:t xml:space="preserve"> - </w:t>
            </w:r>
            <w:r w:rsidRPr="00B93197">
              <w:rPr>
                <w:rFonts w:ascii="Verdana" w:hAnsi="Verdana" w:cs="Arial"/>
                <w:sz w:val="18"/>
                <w:szCs w:val="18"/>
                <w:lang w:val="en-GB"/>
              </w:rPr>
              <w:t>The product contains synthetic polymers</w:t>
            </w:r>
            <w:r>
              <w:rPr>
                <w:rFonts w:ascii="Verdana" w:hAnsi="Verdana" w:cs="Arial"/>
                <w:sz w:val="18"/>
                <w:szCs w:val="18"/>
                <w:lang w:val="en-GB"/>
              </w:rPr>
              <w:t>.</w:t>
            </w:r>
            <w:r w:rsidR="003E0F26">
              <w:rPr>
                <w:rFonts w:ascii="Verdana" w:hAnsi="Verdana" w:cs="Arial"/>
                <w:sz w:val="18"/>
                <w:szCs w:val="18"/>
                <w:lang w:val="en-GB"/>
              </w:rPr>
              <w:t xml:space="preserve"> (If “yes”, please submit a </w:t>
            </w:r>
            <w:r w:rsidR="003E0F26" w:rsidRPr="003E0F26">
              <w:rPr>
                <w:rFonts w:ascii="Verdana" w:hAnsi="Verdana" w:cs="Arial"/>
                <w:b/>
                <w:sz w:val="18"/>
                <w:szCs w:val="18"/>
                <w:lang w:val="en-GB"/>
              </w:rPr>
              <w:t>test dossier</w:t>
            </w:r>
            <w:r w:rsidR="003E0F26">
              <w:rPr>
                <w:rFonts w:ascii="Verdana" w:hAnsi="Verdana" w:cs="Arial"/>
                <w:sz w:val="18"/>
                <w:szCs w:val="18"/>
                <w:lang w:val="en-GB"/>
              </w:rPr>
              <w:t>.)</w:t>
            </w:r>
          </w:p>
        </w:tc>
        <w:tc>
          <w:tcPr>
            <w:tcW w:w="567" w:type="dxa"/>
            <w:shd w:val="clear" w:color="auto" w:fill="E5EFFB"/>
          </w:tcPr>
          <w:p w14:paraId="722B554E" w14:textId="6180EA7D" w:rsidR="00D918A8" w:rsidRPr="00706137" w:rsidRDefault="00D918A8" w:rsidP="00D918A8">
            <w:pPr>
              <w:pStyle w:val="Listenabsatz"/>
              <w:ind w:left="0"/>
              <w:contextualSpacing w:val="0"/>
              <w:jc w:val="center"/>
              <w:rPr>
                <w:rFonts w:ascii="Verdana" w:hAnsi="Verdana"/>
                <w:sz w:val="18"/>
                <w:szCs w:val="18"/>
                <w:lang w:val="en-GB"/>
              </w:rPr>
            </w:pPr>
            <w:r w:rsidRPr="0053210B">
              <w:rPr>
                <w:rFonts w:ascii="Verdana" w:hAnsi="Verdana" w:cs="Arial"/>
                <w:b/>
                <w:sz w:val="18"/>
                <w:szCs w:val="18"/>
                <w:lang w:val="en-GB"/>
              </w:rPr>
              <w:fldChar w:fldCharType="begin">
                <w:ffData>
                  <w:name w:val="Kontrollkästchen115"/>
                  <w:enabled/>
                  <w:calcOnExit w:val="0"/>
                  <w:checkBox>
                    <w:sizeAuto/>
                    <w:default w:val="0"/>
                  </w:checkBox>
                </w:ffData>
              </w:fldChar>
            </w:r>
            <w:r w:rsidRPr="0053210B">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53210B">
              <w:rPr>
                <w:rFonts w:ascii="Verdana" w:hAnsi="Verdana" w:cs="Arial"/>
                <w:b/>
                <w:sz w:val="18"/>
                <w:szCs w:val="18"/>
                <w:lang w:val="en-GB"/>
              </w:rPr>
              <w:fldChar w:fldCharType="end"/>
            </w:r>
          </w:p>
        </w:tc>
        <w:tc>
          <w:tcPr>
            <w:tcW w:w="567" w:type="dxa"/>
            <w:shd w:val="clear" w:color="auto" w:fill="E5EFFB"/>
          </w:tcPr>
          <w:p w14:paraId="0374930A" w14:textId="2036DD4F" w:rsidR="00D918A8" w:rsidRPr="00706137" w:rsidRDefault="00D918A8" w:rsidP="00D918A8">
            <w:pPr>
              <w:jc w:val="center"/>
              <w:rPr>
                <w:rFonts w:ascii="Verdana" w:hAnsi="Verdana"/>
                <w:sz w:val="18"/>
                <w:szCs w:val="18"/>
                <w:lang w:val="en-GB"/>
              </w:rPr>
            </w:pPr>
            <w:r w:rsidRPr="0053210B">
              <w:rPr>
                <w:rFonts w:ascii="Verdana" w:hAnsi="Verdana" w:cs="Arial"/>
                <w:b/>
                <w:sz w:val="18"/>
                <w:szCs w:val="18"/>
                <w:lang w:val="en-GB"/>
              </w:rPr>
              <w:fldChar w:fldCharType="begin">
                <w:ffData>
                  <w:name w:val="Kontrollkästchen115"/>
                  <w:enabled/>
                  <w:calcOnExit w:val="0"/>
                  <w:checkBox>
                    <w:sizeAuto/>
                    <w:default w:val="0"/>
                  </w:checkBox>
                </w:ffData>
              </w:fldChar>
            </w:r>
            <w:r w:rsidRPr="0053210B">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53210B">
              <w:rPr>
                <w:rFonts w:ascii="Verdana" w:hAnsi="Verdana" w:cs="Arial"/>
                <w:b/>
                <w:sz w:val="18"/>
                <w:szCs w:val="18"/>
                <w:lang w:val="en-GB"/>
              </w:rPr>
              <w:fldChar w:fldCharType="end"/>
            </w:r>
          </w:p>
        </w:tc>
      </w:tr>
      <w:tr w:rsidR="00D918A8" w:rsidRPr="00245995" w14:paraId="34FB33D5" w14:textId="77777777" w:rsidTr="00E56C1E">
        <w:tc>
          <w:tcPr>
            <w:tcW w:w="8505" w:type="dxa"/>
            <w:shd w:val="clear" w:color="auto" w:fill="E5EFFB"/>
          </w:tcPr>
          <w:p w14:paraId="0854B959" w14:textId="2A1D0DD3" w:rsidR="00D918A8" w:rsidRPr="00B93197" w:rsidRDefault="00D918A8" w:rsidP="00D918A8">
            <w:pPr>
              <w:rPr>
                <w:rFonts w:ascii="Verdana" w:hAnsi="Verdana" w:cs="Arial"/>
                <w:b/>
                <w:sz w:val="18"/>
                <w:szCs w:val="18"/>
                <w:lang w:val="en-GB"/>
              </w:rPr>
            </w:pPr>
            <w:r w:rsidRPr="00245995">
              <w:rPr>
                <w:rFonts w:ascii="Verdana" w:hAnsi="Verdana" w:cs="Arial"/>
                <w:b/>
                <w:sz w:val="18"/>
                <w:szCs w:val="18"/>
                <w:lang w:val="en-GB"/>
              </w:rPr>
              <w:t>Criterion Renewable raw materials in surfactants</w:t>
            </w:r>
            <w:r w:rsidRPr="00245995">
              <w:rPr>
                <w:rFonts w:ascii="Verdana" w:hAnsi="Verdana" w:cs="Arial"/>
                <w:sz w:val="18"/>
                <w:szCs w:val="18"/>
                <w:lang w:val="en-GB"/>
              </w:rPr>
              <w:t xml:space="preserve"> </w:t>
            </w:r>
            <w:r>
              <w:rPr>
                <w:rFonts w:ascii="Verdana" w:hAnsi="Verdana" w:cs="Arial"/>
                <w:sz w:val="18"/>
                <w:szCs w:val="18"/>
                <w:lang w:val="en-GB"/>
              </w:rPr>
              <w:t>- T</w:t>
            </w:r>
            <w:r w:rsidRPr="00245995">
              <w:rPr>
                <w:rFonts w:ascii="Verdana" w:hAnsi="Verdana" w:cs="Arial"/>
                <w:sz w:val="18"/>
                <w:szCs w:val="18"/>
                <w:lang w:val="en-GB"/>
              </w:rPr>
              <w:t xml:space="preserve">he proportion of renewable carbon in the total carbon for the surfactant is listed in table </w:t>
            </w:r>
            <w:r>
              <w:rPr>
                <w:rFonts w:ascii="Verdana" w:hAnsi="Verdana" w:cs="Arial"/>
                <w:sz w:val="18"/>
                <w:szCs w:val="18"/>
                <w:lang w:val="en-GB"/>
              </w:rPr>
              <w:t>3c</w:t>
            </w:r>
            <w:r w:rsidRPr="00245995">
              <w:rPr>
                <w:rFonts w:ascii="Verdana" w:hAnsi="Verdana" w:cs="Arial"/>
                <w:sz w:val="18"/>
                <w:szCs w:val="18"/>
                <w:lang w:val="en-GB"/>
              </w:rPr>
              <w:t>.</w:t>
            </w:r>
          </w:p>
        </w:tc>
        <w:tc>
          <w:tcPr>
            <w:tcW w:w="567" w:type="dxa"/>
            <w:shd w:val="clear" w:color="auto" w:fill="E5EFFB"/>
          </w:tcPr>
          <w:p w14:paraId="35575104" w14:textId="7764FB62" w:rsidR="00D918A8" w:rsidRPr="00706137" w:rsidRDefault="00D918A8" w:rsidP="00D918A8">
            <w:pPr>
              <w:pStyle w:val="Listenabsatz"/>
              <w:ind w:left="0"/>
              <w:contextualSpacing w:val="0"/>
              <w:jc w:val="center"/>
              <w:rPr>
                <w:rFonts w:ascii="Verdana" w:hAnsi="Verdana"/>
                <w:sz w:val="18"/>
                <w:szCs w:val="18"/>
                <w:lang w:val="en-GB"/>
              </w:rPr>
            </w:pPr>
            <w:r w:rsidRPr="0053210B">
              <w:rPr>
                <w:rFonts w:ascii="Verdana" w:hAnsi="Verdana" w:cs="Arial"/>
                <w:b/>
                <w:sz w:val="18"/>
                <w:szCs w:val="18"/>
                <w:lang w:val="en-GB"/>
              </w:rPr>
              <w:fldChar w:fldCharType="begin">
                <w:ffData>
                  <w:name w:val="Kontrollkästchen115"/>
                  <w:enabled/>
                  <w:calcOnExit w:val="0"/>
                  <w:checkBox>
                    <w:sizeAuto/>
                    <w:default w:val="0"/>
                  </w:checkBox>
                </w:ffData>
              </w:fldChar>
            </w:r>
            <w:r w:rsidRPr="0053210B">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53210B">
              <w:rPr>
                <w:rFonts w:ascii="Verdana" w:hAnsi="Verdana" w:cs="Arial"/>
                <w:b/>
                <w:sz w:val="18"/>
                <w:szCs w:val="18"/>
                <w:lang w:val="en-GB"/>
              </w:rPr>
              <w:fldChar w:fldCharType="end"/>
            </w:r>
          </w:p>
        </w:tc>
        <w:tc>
          <w:tcPr>
            <w:tcW w:w="567" w:type="dxa"/>
            <w:shd w:val="clear" w:color="auto" w:fill="E5EFFB"/>
          </w:tcPr>
          <w:p w14:paraId="71CBDD71" w14:textId="4B1184D7" w:rsidR="00D918A8" w:rsidRPr="00706137" w:rsidRDefault="00D918A8" w:rsidP="00D918A8">
            <w:pPr>
              <w:jc w:val="center"/>
              <w:rPr>
                <w:rFonts w:ascii="Verdana" w:hAnsi="Verdana"/>
                <w:sz w:val="18"/>
                <w:szCs w:val="18"/>
                <w:lang w:val="en-GB"/>
              </w:rPr>
            </w:pPr>
            <w:r w:rsidRPr="0053210B">
              <w:rPr>
                <w:rFonts w:ascii="Verdana" w:hAnsi="Verdana" w:cs="Arial"/>
                <w:b/>
                <w:sz w:val="18"/>
                <w:szCs w:val="18"/>
                <w:lang w:val="en-GB"/>
              </w:rPr>
              <w:fldChar w:fldCharType="begin">
                <w:ffData>
                  <w:name w:val="Kontrollkästchen115"/>
                  <w:enabled/>
                  <w:calcOnExit w:val="0"/>
                  <w:checkBox>
                    <w:sizeAuto/>
                    <w:default w:val="0"/>
                  </w:checkBox>
                </w:ffData>
              </w:fldChar>
            </w:r>
            <w:r w:rsidRPr="0053210B">
              <w:rPr>
                <w:rFonts w:ascii="Verdana" w:hAnsi="Verdana" w:cs="Arial"/>
                <w:b/>
                <w:sz w:val="18"/>
                <w:szCs w:val="18"/>
                <w:lang w:val="en-GB"/>
              </w:rPr>
              <w:instrText xml:space="preserve"> FORMCHECKBOX </w:instrText>
            </w:r>
            <w:r w:rsidR="00E40E4D">
              <w:rPr>
                <w:rFonts w:ascii="Verdana" w:hAnsi="Verdana" w:cs="Arial"/>
                <w:b/>
                <w:sz w:val="18"/>
                <w:szCs w:val="18"/>
                <w:lang w:val="en-GB"/>
              </w:rPr>
            </w:r>
            <w:r w:rsidR="00E40E4D">
              <w:rPr>
                <w:rFonts w:ascii="Verdana" w:hAnsi="Verdana" w:cs="Arial"/>
                <w:b/>
                <w:sz w:val="18"/>
                <w:szCs w:val="18"/>
                <w:lang w:val="en-GB"/>
              </w:rPr>
              <w:fldChar w:fldCharType="separate"/>
            </w:r>
            <w:r w:rsidRPr="0053210B">
              <w:rPr>
                <w:rFonts w:ascii="Verdana" w:hAnsi="Verdana" w:cs="Arial"/>
                <w:b/>
                <w:sz w:val="18"/>
                <w:szCs w:val="18"/>
                <w:lang w:val="en-GB"/>
              </w:rPr>
              <w:fldChar w:fldCharType="end"/>
            </w:r>
          </w:p>
        </w:tc>
      </w:tr>
    </w:tbl>
    <w:p w14:paraId="2FB455B8" w14:textId="77777777" w:rsidR="00EC6FEB" w:rsidRDefault="00EC6FEB">
      <w:pPr>
        <w:rPr>
          <w:rFonts w:ascii="Verdana" w:hAnsi="Verdana" w:cs="Arial"/>
          <w:b/>
          <w:sz w:val="18"/>
          <w:szCs w:val="18"/>
          <w:lang w:val="en-GB"/>
        </w:rPr>
      </w:pPr>
      <w:r>
        <w:rPr>
          <w:rFonts w:ascii="Verdana" w:hAnsi="Verdana" w:cs="Arial"/>
          <w:b/>
          <w:sz w:val="18"/>
          <w:szCs w:val="18"/>
          <w:lang w:val="en-GB"/>
        </w:rPr>
        <w:br w:type="page"/>
      </w:r>
    </w:p>
    <w:p w14:paraId="25A19FE8" w14:textId="3CA07BF1" w:rsidR="00525A3F" w:rsidRPr="009E6A72" w:rsidRDefault="00E6066E" w:rsidP="00C4219F">
      <w:pPr>
        <w:rPr>
          <w:rFonts w:ascii="Verdana" w:hAnsi="Verdana" w:cs="Arial"/>
          <w:sz w:val="18"/>
          <w:szCs w:val="18"/>
          <w:lang w:val="en-GB"/>
        </w:rPr>
      </w:pPr>
      <w:r w:rsidRPr="00CF7F00">
        <w:rPr>
          <w:rFonts w:ascii="Verdana" w:hAnsi="Verdana" w:cs="Arial"/>
          <w:b/>
          <w:sz w:val="18"/>
          <w:szCs w:val="18"/>
          <w:lang w:val="en-GB"/>
        </w:rPr>
        <w:lastRenderedPageBreak/>
        <w:t>Table 3a Colouring agents</w:t>
      </w:r>
      <w:r w:rsidR="009326B5" w:rsidRPr="00CF7F00">
        <w:rPr>
          <w:rFonts w:ascii="Verdana" w:hAnsi="Verdana" w:cs="Arial"/>
          <w:b/>
          <w:sz w:val="18"/>
          <w:szCs w:val="18"/>
          <w:lang w:val="en-GB"/>
        </w:rPr>
        <w:t xml:space="preserve"> &amp; Preservative</w:t>
      </w:r>
      <w:r w:rsidR="00817E70">
        <w:rPr>
          <w:rFonts w:ascii="Verdana" w:hAnsi="Verdana" w:cs="Arial"/>
          <w:b/>
          <w:sz w:val="18"/>
          <w:szCs w:val="18"/>
          <w:lang w:val="en-GB"/>
        </w:rPr>
        <w:t>s</w:t>
      </w:r>
      <w:r w:rsidR="009E6A72">
        <w:rPr>
          <w:rFonts w:ascii="Verdana" w:hAnsi="Verdana" w:cs="Arial"/>
          <w:b/>
          <w:sz w:val="18"/>
          <w:szCs w:val="18"/>
          <w:lang w:val="en-GB"/>
        </w:rPr>
        <w:t xml:space="preserve"> </w:t>
      </w:r>
      <w:r w:rsidR="009E6A72" w:rsidRPr="009E6A72">
        <w:rPr>
          <w:rFonts w:ascii="Verdana" w:hAnsi="Verdana" w:cs="Arial"/>
          <w:sz w:val="18"/>
          <w:szCs w:val="18"/>
          <w:lang w:val="en-GB"/>
        </w:rPr>
        <w:t xml:space="preserve">(Please use data from the MSDS or provide </w:t>
      </w:r>
      <w:r w:rsidR="009E6A72">
        <w:rPr>
          <w:rFonts w:ascii="Verdana" w:hAnsi="Verdana" w:cs="Arial"/>
          <w:sz w:val="18"/>
          <w:szCs w:val="18"/>
          <w:lang w:val="en-GB"/>
        </w:rPr>
        <w:t>supporting documentation</w:t>
      </w:r>
      <w:r w:rsidR="003E0F26">
        <w:rPr>
          <w:rFonts w:ascii="Verdana" w:hAnsi="Verdana" w:cs="Arial"/>
          <w:sz w:val="18"/>
          <w:szCs w:val="18"/>
          <w:lang w:val="en-GB"/>
        </w:rPr>
        <w:t xml:space="preserve">. </w:t>
      </w:r>
      <w:r w:rsidR="003E0F26" w:rsidRPr="000C0915">
        <w:rPr>
          <w:rFonts w:ascii="Verdana" w:hAnsi="Verdana" w:cs="Arial"/>
          <w:b/>
          <w:sz w:val="18"/>
          <w:szCs w:val="18"/>
          <w:lang w:val="en-GB"/>
        </w:rPr>
        <w:t>Preservatives:</w:t>
      </w:r>
      <w:r w:rsidR="003E0F26">
        <w:rPr>
          <w:rFonts w:ascii="Verdana" w:hAnsi="Verdana" w:cs="Arial"/>
          <w:sz w:val="18"/>
          <w:szCs w:val="18"/>
          <w:lang w:val="en-GB"/>
        </w:rPr>
        <w:t xml:space="preserve"> please submit technical documentation with the recommended dosing</w:t>
      </w:r>
      <w:r w:rsidR="009E6A72">
        <w:rPr>
          <w:rFonts w:ascii="Verdana" w:hAnsi="Verdana" w:cs="Arial"/>
          <w:sz w:val="18"/>
          <w:szCs w:val="18"/>
          <w:lang w:val="en-GB"/>
        </w:rPr>
        <w:t>.</w:t>
      </w:r>
      <w:r w:rsidR="009E6A72" w:rsidRPr="009E6A72">
        <w:rPr>
          <w:rFonts w:ascii="Verdana" w:hAnsi="Verdana" w:cs="Arial"/>
          <w:sz w:val="18"/>
          <w:szCs w:val="18"/>
          <w:lang w:val="en-GB"/>
        </w:rPr>
        <w:t>)</w:t>
      </w:r>
    </w:p>
    <w:tbl>
      <w:tblPr>
        <w:tblStyle w:val="Tabellenraster"/>
        <w:tblW w:w="9639" w:type="dxa"/>
        <w:tblInd w:w="-5" w:type="dxa"/>
        <w:tblLayout w:type="fixed"/>
        <w:tblCellMar>
          <w:top w:w="28" w:type="dxa"/>
          <w:left w:w="28" w:type="dxa"/>
          <w:bottom w:w="28" w:type="dxa"/>
          <w:right w:w="28" w:type="dxa"/>
        </w:tblCellMar>
        <w:tblLook w:val="04A0" w:firstRow="1" w:lastRow="0" w:firstColumn="1" w:lastColumn="0" w:noHBand="0" w:noVBand="1"/>
      </w:tblPr>
      <w:tblGrid>
        <w:gridCol w:w="6096"/>
        <w:gridCol w:w="850"/>
        <w:gridCol w:w="992"/>
        <w:gridCol w:w="1701"/>
      </w:tblGrid>
      <w:tr w:rsidR="0085368B" w:rsidRPr="00706137" w14:paraId="79CF885E" w14:textId="7ACA3129" w:rsidTr="007F5228">
        <w:tc>
          <w:tcPr>
            <w:tcW w:w="6096" w:type="dxa"/>
          </w:tcPr>
          <w:p w14:paraId="51758AF0" w14:textId="7D845BAA" w:rsidR="0085368B" w:rsidRPr="00706137" w:rsidRDefault="00E6066E" w:rsidP="0085368B">
            <w:pPr>
              <w:pStyle w:val="Listenabsatz"/>
              <w:ind w:left="0"/>
              <w:contextualSpacing w:val="0"/>
              <w:rPr>
                <w:rFonts w:ascii="Verdana" w:hAnsi="Verdana" w:cs="Arial"/>
                <w:b/>
                <w:i/>
                <w:sz w:val="18"/>
                <w:szCs w:val="18"/>
                <w:lang w:val="en-GB"/>
              </w:rPr>
            </w:pPr>
            <w:r>
              <w:rPr>
                <w:rFonts w:ascii="Verdana" w:hAnsi="Verdana" w:cs="Arial"/>
                <w:b/>
                <w:i/>
                <w:sz w:val="18"/>
                <w:szCs w:val="18"/>
                <w:lang w:val="en-GB"/>
              </w:rPr>
              <w:t>Colouring Agent</w:t>
            </w:r>
            <w:r w:rsidR="009326B5">
              <w:rPr>
                <w:rFonts w:ascii="Verdana" w:hAnsi="Verdana" w:cs="Arial"/>
                <w:b/>
                <w:i/>
                <w:sz w:val="18"/>
                <w:szCs w:val="18"/>
                <w:lang w:val="en-GB"/>
              </w:rPr>
              <w:t xml:space="preserve"> or preservative</w:t>
            </w:r>
          </w:p>
        </w:tc>
        <w:tc>
          <w:tcPr>
            <w:tcW w:w="850" w:type="dxa"/>
          </w:tcPr>
          <w:p w14:paraId="4E183902" w14:textId="2CEA8889" w:rsidR="0085368B" w:rsidRPr="00706137" w:rsidRDefault="00E6066E" w:rsidP="0085368B">
            <w:pPr>
              <w:jc w:val="center"/>
              <w:rPr>
                <w:rFonts w:ascii="Verdana" w:hAnsi="Verdana" w:cs="Arial"/>
                <w:b/>
                <w:i/>
                <w:sz w:val="18"/>
                <w:szCs w:val="18"/>
                <w:lang w:val="en-GB"/>
              </w:rPr>
            </w:pPr>
            <w:r>
              <w:rPr>
                <w:rFonts w:ascii="Verdana" w:hAnsi="Verdana" w:cs="Arial"/>
                <w:b/>
                <w:i/>
                <w:sz w:val="18"/>
                <w:szCs w:val="18"/>
                <w:lang w:val="en-GB"/>
              </w:rPr>
              <w:t>BCF</w:t>
            </w:r>
          </w:p>
        </w:tc>
        <w:tc>
          <w:tcPr>
            <w:tcW w:w="992" w:type="dxa"/>
          </w:tcPr>
          <w:p w14:paraId="39CCE343" w14:textId="39F9BFC6" w:rsidR="0085368B" w:rsidRDefault="00E6066E" w:rsidP="00E6066E">
            <w:pPr>
              <w:rPr>
                <w:rFonts w:ascii="Verdana" w:hAnsi="Verdana" w:cs="Arial"/>
                <w:b/>
                <w:i/>
                <w:sz w:val="18"/>
                <w:szCs w:val="18"/>
                <w:lang w:val="en-GB"/>
              </w:rPr>
            </w:pPr>
            <w:r>
              <w:rPr>
                <w:rFonts w:ascii="Verdana" w:hAnsi="Verdana" w:cs="Arial"/>
                <w:b/>
                <w:i/>
                <w:sz w:val="18"/>
                <w:szCs w:val="18"/>
                <w:lang w:val="en-GB"/>
              </w:rPr>
              <w:t>Log KOW</w:t>
            </w:r>
          </w:p>
        </w:tc>
        <w:tc>
          <w:tcPr>
            <w:tcW w:w="1701" w:type="dxa"/>
          </w:tcPr>
          <w:p w14:paraId="04375470" w14:textId="7FC2BB2D" w:rsidR="0085368B" w:rsidRDefault="00E6066E" w:rsidP="0085368B">
            <w:pPr>
              <w:jc w:val="center"/>
              <w:rPr>
                <w:rFonts w:ascii="Verdana" w:hAnsi="Verdana" w:cs="Arial"/>
                <w:b/>
                <w:i/>
                <w:sz w:val="18"/>
                <w:szCs w:val="18"/>
                <w:lang w:val="en-GB"/>
              </w:rPr>
            </w:pPr>
            <w:r>
              <w:rPr>
                <w:rFonts w:ascii="Verdana" w:hAnsi="Verdana" w:cs="Arial"/>
                <w:b/>
                <w:i/>
                <w:sz w:val="18"/>
                <w:szCs w:val="18"/>
                <w:lang w:val="en-GB"/>
              </w:rPr>
              <w:t>Food approval</w:t>
            </w:r>
          </w:p>
        </w:tc>
      </w:tr>
      <w:tr w:rsidR="00D91703" w:rsidRPr="00706137" w14:paraId="0FDD2E07" w14:textId="59AF1105" w:rsidTr="007F5228">
        <w:tc>
          <w:tcPr>
            <w:tcW w:w="6096" w:type="dxa"/>
            <w:shd w:val="clear" w:color="auto" w:fill="E5EFFB"/>
          </w:tcPr>
          <w:p w14:paraId="29AF72D0" w14:textId="7BB9D95B" w:rsidR="00D91703" w:rsidRPr="00706137" w:rsidRDefault="00D91703" w:rsidP="00D91703">
            <w:pPr>
              <w:pStyle w:val="Listenabsatz"/>
              <w:ind w:left="0"/>
              <w:contextualSpacing w:val="0"/>
              <w:rPr>
                <w:rFonts w:ascii="Verdana" w:hAnsi="Verdana" w:cs="Arial"/>
                <w:sz w:val="18"/>
                <w:szCs w:val="18"/>
                <w:lang w:val="en-GB"/>
              </w:rPr>
            </w:pPr>
            <w:r w:rsidRPr="006709EF">
              <w:rPr>
                <w:rFonts w:ascii="Verdana" w:hAnsi="Verdana" w:cs="Arial"/>
                <w:sz w:val="18"/>
                <w:szCs w:val="18"/>
                <w:lang w:val="en-GB"/>
              </w:rPr>
              <w:fldChar w:fldCharType="begin">
                <w:ffData>
                  <w:name w:val="Text29"/>
                  <w:enabled/>
                  <w:calcOnExit w:val="0"/>
                  <w:textInput/>
                </w:ffData>
              </w:fldChar>
            </w:r>
            <w:r w:rsidRPr="006709EF">
              <w:rPr>
                <w:rFonts w:ascii="Verdana" w:hAnsi="Verdana" w:cs="Arial"/>
                <w:sz w:val="18"/>
                <w:szCs w:val="18"/>
                <w:lang w:val="en-GB"/>
              </w:rPr>
              <w:instrText xml:space="preserve"> FORMTEXT </w:instrText>
            </w:r>
            <w:r w:rsidRPr="006709EF">
              <w:rPr>
                <w:rFonts w:ascii="Verdana" w:hAnsi="Verdana" w:cs="Arial"/>
                <w:sz w:val="18"/>
                <w:szCs w:val="18"/>
                <w:lang w:val="en-GB"/>
              </w:rPr>
            </w:r>
            <w:r w:rsidRPr="006709EF">
              <w:rPr>
                <w:rFonts w:ascii="Verdana" w:hAnsi="Verdana" w:cs="Arial"/>
                <w:sz w:val="18"/>
                <w:szCs w:val="18"/>
                <w:lang w:val="en-GB"/>
              </w:rPr>
              <w:fldChar w:fldCharType="separate"/>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cs="Arial"/>
                <w:sz w:val="18"/>
                <w:szCs w:val="18"/>
                <w:lang w:val="en-GB"/>
              </w:rPr>
              <w:fldChar w:fldCharType="end"/>
            </w:r>
          </w:p>
        </w:tc>
        <w:tc>
          <w:tcPr>
            <w:tcW w:w="850" w:type="dxa"/>
            <w:shd w:val="clear" w:color="auto" w:fill="E5EFFB"/>
          </w:tcPr>
          <w:p w14:paraId="1F86FA3E" w14:textId="2C143606" w:rsidR="00D91703" w:rsidRPr="00706137" w:rsidRDefault="00D91703" w:rsidP="00D91703">
            <w:pPr>
              <w:jc w:val="center"/>
              <w:rPr>
                <w:rFonts w:ascii="Verdana" w:hAnsi="Verdana"/>
                <w:sz w:val="18"/>
                <w:szCs w:val="18"/>
                <w:lang w:val="en-GB"/>
              </w:rPr>
            </w:pPr>
            <w:r w:rsidRPr="006709EF">
              <w:rPr>
                <w:rFonts w:ascii="Verdana" w:hAnsi="Verdana" w:cs="Arial"/>
                <w:sz w:val="18"/>
                <w:szCs w:val="18"/>
                <w:lang w:val="en-GB"/>
              </w:rPr>
              <w:fldChar w:fldCharType="begin">
                <w:ffData>
                  <w:name w:val="Text29"/>
                  <w:enabled/>
                  <w:calcOnExit w:val="0"/>
                  <w:textInput/>
                </w:ffData>
              </w:fldChar>
            </w:r>
            <w:r w:rsidRPr="006709EF">
              <w:rPr>
                <w:rFonts w:ascii="Verdana" w:hAnsi="Verdana" w:cs="Arial"/>
                <w:sz w:val="18"/>
                <w:szCs w:val="18"/>
                <w:lang w:val="en-GB"/>
              </w:rPr>
              <w:instrText xml:space="preserve"> FORMTEXT </w:instrText>
            </w:r>
            <w:r w:rsidRPr="006709EF">
              <w:rPr>
                <w:rFonts w:ascii="Verdana" w:hAnsi="Verdana" w:cs="Arial"/>
                <w:sz w:val="18"/>
                <w:szCs w:val="18"/>
                <w:lang w:val="en-GB"/>
              </w:rPr>
            </w:r>
            <w:r w:rsidRPr="006709EF">
              <w:rPr>
                <w:rFonts w:ascii="Verdana" w:hAnsi="Verdana" w:cs="Arial"/>
                <w:sz w:val="18"/>
                <w:szCs w:val="18"/>
                <w:lang w:val="en-GB"/>
              </w:rPr>
              <w:fldChar w:fldCharType="separate"/>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cs="Arial"/>
                <w:sz w:val="18"/>
                <w:szCs w:val="18"/>
                <w:lang w:val="en-GB"/>
              </w:rPr>
              <w:fldChar w:fldCharType="end"/>
            </w:r>
          </w:p>
        </w:tc>
        <w:tc>
          <w:tcPr>
            <w:tcW w:w="992" w:type="dxa"/>
            <w:shd w:val="clear" w:color="auto" w:fill="E5EFFB"/>
          </w:tcPr>
          <w:p w14:paraId="2C2CDFD5" w14:textId="1521C7C2" w:rsidR="00D91703" w:rsidRPr="00706137" w:rsidRDefault="00D91703" w:rsidP="00D91703">
            <w:pPr>
              <w:jc w:val="center"/>
              <w:rPr>
                <w:rFonts w:ascii="Verdana" w:hAnsi="Verdana"/>
                <w:sz w:val="18"/>
                <w:szCs w:val="18"/>
                <w:lang w:val="en-GB"/>
              </w:rPr>
            </w:pPr>
            <w:r w:rsidRPr="006709EF">
              <w:rPr>
                <w:rFonts w:ascii="Verdana" w:hAnsi="Verdana" w:cs="Arial"/>
                <w:sz w:val="18"/>
                <w:szCs w:val="18"/>
                <w:lang w:val="en-GB"/>
              </w:rPr>
              <w:fldChar w:fldCharType="begin">
                <w:ffData>
                  <w:name w:val="Text29"/>
                  <w:enabled/>
                  <w:calcOnExit w:val="0"/>
                  <w:textInput/>
                </w:ffData>
              </w:fldChar>
            </w:r>
            <w:r w:rsidRPr="006709EF">
              <w:rPr>
                <w:rFonts w:ascii="Verdana" w:hAnsi="Verdana" w:cs="Arial"/>
                <w:sz w:val="18"/>
                <w:szCs w:val="18"/>
                <w:lang w:val="en-GB"/>
              </w:rPr>
              <w:instrText xml:space="preserve"> FORMTEXT </w:instrText>
            </w:r>
            <w:r w:rsidRPr="006709EF">
              <w:rPr>
                <w:rFonts w:ascii="Verdana" w:hAnsi="Verdana" w:cs="Arial"/>
                <w:sz w:val="18"/>
                <w:szCs w:val="18"/>
                <w:lang w:val="en-GB"/>
              </w:rPr>
            </w:r>
            <w:r w:rsidRPr="006709EF">
              <w:rPr>
                <w:rFonts w:ascii="Verdana" w:hAnsi="Verdana" w:cs="Arial"/>
                <w:sz w:val="18"/>
                <w:szCs w:val="18"/>
                <w:lang w:val="en-GB"/>
              </w:rPr>
              <w:fldChar w:fldCharType="separate"/>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cs="Arial"/>
                <w:sz w:val="18"/>
                <w:szCs w:val="18"/>
                <w:lang w:val="en-GB"/>
              </w:rPr>
              <w:fldChar w:fldCharType="end"/>
            </w:r>
          </w:p>
        </w:tc>
        <w:tc>
          <w:tcPr>
            <w:tcW w:w="1701" w:type="dxa"/>
            <w:shd w:val="clear" w:color="auto" w:fill="E5EFFB"/>
          </w:tcPr>
          <w:p w14:paraId="5093C140" w14:textId="42360FF9" w:rsidR="00D91703" w:rsidRPr="00706137" w:rsidRDefault="00D91703" w:rsidP="00D91703">
            <w:pPr>
              <w:jc w:val="center"/>
              <w:rPr>
                <w:rFonts w:ascii="Verdana" w:hAnsi="Verdana"/>
                <w:sz w:val="18"/>
                <w:szCs w:val="18"/>
                <w:lang w:val="en-GB"/>
              </w:rPr>
            </w:pPr>
            <w:r w:rsidRPr="006709EF">
              <w:rPr>
                <w:rFonts w:ascii="Verdana" w:hAnsi="Verdana" w:cs="Arial"/>
                <w:sz w:val="18"/>
                <w:szCs w:val="18"/>
                <w:lang w:val="en-GB"/>
              </w:rPr>
              <w:fldChar w:fldCharType="begin">
                <w:ffData>
                  <w:name w:val="Text29"/>
                  <w:enabled/>
                  <w:calcOnExit w:val="0"/>
                  <w:textInput/>
                </w:ffData>
              </w:fldChar>
            </w:r>
            <w:r w:rsidRPr="006709EF">
              <w:rPr>
                <w:rFonts w:ascii="Verdana" w:hAnsi="Verdana" w:cs="Arial"/>
                <w:sz w:val="18"/>
                <w:szCs w:val="18"/>
                <w:lang w:val="en-GB"/>
              </w:rPr>
              <w:instrText xml:space="preserve"> FORMTEXT </w:instrText>
            </w:r>
            <w:r w:rsidRPr="006709EF">
              <w:rPr>
                <w:rFonts w:ascii="Verdana" w:hAnsi="Verdana" w:cs="Arial"/>
                <w:sz w:val="18"/>
                <w:szCs w:val="18"/>
                <w:lang w:val="en-GB"/>
              </w:rPr>
            </w:r>
            <w:r w:rsidRPr="006709EF">
              <w:rPr>
                <w:rFonts w:ascii="Verdana" w:hAnsi="Verdana" w:cs="Arial"/>
                <w:sz w:val="18"/>
                <w:szCs w:val="18"/>
                <w:lang w:val="en-GB"/>
              </w:rPr>
              <w:fldChar w:fldCharType="separate"/>
            </w:r>
            <w:r>
              <w:rPr>
                <w:rFonts w:ascii="Verdana" w:hAnsi="Verdana"/>
                <w:noProof/>
                <w:sz w:val="18"/>
                <w:szCs w:val="18"/>
                <w:lang w:val="en-GB"/>
              </w:rPr>
              <w:t>Exxx</w:t>
            </w:r>
            <w:r w:rsidRPr="006709EF">
              <w:rPr>
                <w:rFonts w:ascii="Verdana" w:hAnsi="Verdana" w:cs="Arial"/>
                <w:sz w:val="18"/>
                <w:szCs w:val="18"/>
                <w:lang w:val="en-GB"/>
              </w:rPr>
              <w:fldChar w:fldCharType="end"/>
            </w:r>
          </w:p>
        </w:tc>
      </w:tr>
      <w:tr w:rsidR="00D91703" w:rsidRPr="00706137" w14:paraId="57FA0AC9" w14:textId="4F698A0B" w:rsidTr="007F5228">
        <w:tc>
          <w:tcPr>
            <w:tcW w:w="6096" w:type="dxa"/>
            <w:shd w:val="clear" w:color="auto" w:fill="E5EFFB"/>
          </w:tcPr>
          <w:p w14:paraId="333B6D8E" w14:textId="23D47DE2" w:rsidR="00D91703" w:rsidRPr="00706137" w:rsidRDefault="00D91703" w:rsidP="00D91703">
            <w:pPr>
              <w:pStyle w:val="Listenabsatz"/>
              <w:ind w:left="0"/>
              <w:contextualSpacing w:val="0"/>
              <w:rPr>
                <w:rFonts w:ascii="Verdana" w:hAnsi="Verdana" w:cs="Arial"/>
                <w:sz w:val="18"/>
                <w:szCs w:val="18"/>
                <w:lang w:val="en-GB"/>
              </w:rPr>
            </w:pPr>
            <w:r w:rsidRPr="006709EF">
              <w:rPr>
                <w:rFonts w:ascii="Verdana" w:hAnsi="Verdana" w:cs="Arial"/>
                <w:sz w:val="18"/>
                <w:szCs w:val="18"/>
                <w:lang w:val="en-GB"/>
              </w:rPr>
              <w:fldChar w:fldCharType="begin">
                <w:ffData>
                  <w:name w:val="Text29"/>
                  <w:enabled/>
                  <w:calcOnExit w:val="0"/>
                  <w:textInput/>
                </w:ffData>
              </w:fldChar>
            </w:r>
            <w:r w:rsidRPr="006709EF">
              <w:rPr>
                <w:rFonts w:ascii="Verdana" w:hAnsi="Verdana" w:cs="Arial"/>
                <w:sz w:val="18"/>
                <w:szCs w:val="18"/>
                <w:lang w:val="en-GB"/>
              </w:rPr>
              <w:instrText xml:space="preserve"> FORMTEXT </w:instrText>
            </w:r>
            <w:r w:rsidRPr="006709EF">
              <w:rPr>
                <w:rFonts w:ascii="Verdana" w:hAnsi="Verdana" w:cs="Arial"/>
                <w:sz w:val="18"/>
                <w:szCs w:val="18"/>
                <w:lang w:val="en-GB"/>
              </w:rPr>
            </w:r>
            <w:r w:rsidRPr="006709EF">
              <w:rPr>
                <w:rFonts w:ascii="Verdana" w:hAnsi="Verdana" w:cs="Arial"/>
                <w:sz w:val="18"/>
                <w:szCs w:val="18"/>
                <w:lang w:val="en-GB"/>
              </w:rPr>
              <w:fldChar w:fldCharType="separate"/>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cs="Arial"/>
                <w:sz w:val="18"/>
                <w:szCs w:val="18"/>
                <w:lang w:val="en-GB"/>
              </w:rPr>
              <w:fldChar w:fldCharType="end"/>
            </w:r>
          </w:p>
        </w:tc>
        <w:tc>
          <w:tcPr>
            <w:tcW w:w="850" w:type="dxa"/>
            <w:shd w:val="clear" w:color="auto" w:fill="E5EFFB"/>
          </w:tcPr>
          <w:p w14:paraId="26190158" w14:textId="1E693FE6" w:rsidR="00D91703" w:rsidRPr="00706137" w:rsidRDefault="00D91703" w:rsidP="00D91703">
            <w:pPr>
              <w:jc w:val="center"/>
              <w:rPr>
                <w:rFonts w:ascii="Verdana" w:hAnsi="Verdana"/>
                <w:sz w:val="18"/>
                <w:szCs w:val="18"/>
                <w:lang w:val="en-GB"/>
              </w:rPr>
            </w:pPr>
            <w:r w:rsidRPr="006709EF">
              <w:rPr>
                <w:rFonts w:ascii="Verdana" w:hAnsi="Verdana" w:cs="Arial"/>
                <w:sz w:val="18"/>
                <w:szCs w:val="18"/>
                <w:lang w:val="en-GB"/>
              </w:rPr>
              <w:fldChar w:fldCharType="begin">
                <w:ffData>
                  <w:name w:val="Text29"/>
                  <w:enabled/>
                  <w:calcOnExit w:val="0"/>
                  <w:textInput/>
                </w:ffData>
              </w:fldChar>
            </w:r>
            <w:r w:rsidRPr="006709EF">
              <w:rPr>
                <w:rFonts w:ascii="Verdana" w:hAnsi="Verdana" w:cs="Arial"/>
                <w:sz w:val="18"/>
                <w:szCs w:val="18"/>
                <w:lang w:val="en-GB"/>
              </w:rPr>
              <w:instrText xml:space="preserve"> FORMTEXT </w:instrText>
            </w:r>
            <w:r w:rsidRPr="006709EF">
              <w:rPr>
                <w:rFonts w:ascii="Verdana" w:hAnsi="Verdana" w:cs="Arial"/>
                <w:sz w:val="18"/>
                <w:szCs w:val="18"/>
                <w:lang w:val="en-GB"/>
              </w:rPr>
            </w:r>
            <w:r w:rsidRPr="006709EF">
              <w:rPr>
                <w:rFonts w:ascii="Verdana" w:hAnsi="Verdana" w:cs="Arial"/>
                <w:sz w:val="18"/>
                <w:szCs w:val="18"/>
                <w:lang w:val="en-GB"/>
              </w:rPr>
              <w:fldChar w:fldCharType="separate"/>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cs="Arial"/>
                <w:sz w:val="18"/>
                <w:szCs w:val="18"/>
                <w:lang w:val="en-GB"/>
              </w:rPr>
              <w:fldChar w:fldCharType="end"/>
            </w:r>
          </w:p>
        </w:tc>
        <w:tc>
          <w:tcPr>
            <w:tcW w:w="992" w:type="dxa"/>
            <w:shd w:val="clear" w:color="auto" w:fill="E5EFFB"/>
          </w:tcPr>
          <w:p w14:paraId="1EE1A103" w14:textId="4BF9082F" w:rsidR="00D91703" w:rsidRPr="00706137" w:rsidRDefault="00D91703" w:rsidP="00D91703">
            <w:pPr>
              <w:jc w:val="center"/>
              <w:rPr>
                <w:rFonts w:ascii="Verdana" w:hAnsi="Verdana"/>
                <w:sz w:val="18"/>
                <w:szCs w:val="18"/>
                <w:lang w:val="en-GB"/>
              </w:rPr>
            </w:pPr>
            <w:r w:rsidRPr="006709EF">
              <w:rPr>
                <w:rFonts w:ascii="Verdana" w:hAnsi="Verdana" w:cs="Arial"/>
                <w:sz w:val="18"/>
                <w:szCs w:val="18"/>
                <w:lang w:val="en-GB"/>
              </w:rPr>
              <w:fldChar w:fldCharType="begin">
                <w:ffData>
                  <w:name w:val="Text29"/>
                  <w:enabled/>
                  <w:calcOnExit w:val="0"/>
                  <w:textInput/>
                </w:ffData>
              </w:fldChar>
            </w:r>
            <w:r w:rsidRPr="006709EF">
              <w:rPr>
                <w:rFonts w:ascii="Verdana" w:hAnsi="Verdana" w:cs="Arial"/>
                <w:sz w:val="18"/>
                <w:szCs w:val="18"/>
                <w:lang w:val="en-GB"/>
              </w:rPr>
              <w:instrText xml:space="preserve"> FORMTEXT </w:instrText>
            </w:r>
            <w:r w:rsidRPr="006709EF">
              <w:rPr>
                <w:rFonts w:ascii="Verdana" w:hAnsi="Verdana" w:cs="Arial"/>
                <w:sz w:val="18"/>
                <w:szCs w:val="18"/>
                <w:lang w:val="en-GB"/>
              </w:rPr>
            </w:r>
            <w:r w:rsidRPr="006709EF">
              <w:rPr>
                <w:rFonts w:ascii="Verdana" w:hAnsi="Verdana" w:cs="Arial"/>
                <w:sz w:val="18"/>
                <w:szCs w:val="18"/>
                <w:lang w:val="en-GB"/>
              </w:rPr>
              <w:fldChar w:fldCharType="separate"/>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cs="Arial"/>
                <w:sz w:val="18"/>
                <w:szCs w:val="18"/>
                <w:lang w:val="en-GB"/>
              </w:rPr>
              <w:fldChar w:fldCharType="end"/>
            </w:r>
          </w:p>
        </w:tc>
        <w:tc>
          <w:tcPr>
            <w:tcW w:w="1701" w:type="dxa"/>
            <w:shd w:val="clear" w:color="auto" w:fill="E5EFFB"/>
          </w:tcPr>
          <w:p w14:paraId="50EAC1D6" w14:textId="64EB527D" w:rsidR="00D91703" w:rsidRPr="00706137" w:rsidRDefault="00D91703" w:rsidP="00D91703">
            <w:pPr>
              <w:jc w:val="center"/>
              <w:rPr>
                <w:rFonts w:ascii="Verdana" w:hAnsi="Verdana"/>
                <w:sz w:val="18"/>
                <w:szCs w:val="18"/>
                <w:lang w:val="en-GB"/>
              </w:rPr>
            </w:pPr>
            <w:r w:rsidRPr="006709EF">
              <w:rPr>
                <w:rFonts w:ascii="Verdana" w:hAnsi="Verdana" w:cs="Arial"/>
                <w:sz w:val="18"/>
                <w:szCs w:val="18"/>
                <w:lang w:val="en-GB"/>
              </w:rPr>
              <w:fldChar w:fldCharType="begin">
                <w:ffData>
                  <w:name w:val="Text29"/>
                  <w:enabled/>
                  <w:calcOnExit w:val="0"/>
                  <w:textInput/>
                </w:ffData>
              </w:fldChar>
            </w:r>
            <w:r w:rsidRPr="006709EF">
              <w:rPr>
                <w:rFonts w:ascii="Verdana" w:hAnsi="Verdana" w:cs="Arial"/>
                <w:sz w:val="18"/>
                <w:szCs w:val="18"/>
                <w:lang w:val="en-GB"/>
              </w:rPr>
              <w:instrText xml:space="preserve"> FORMTEXT </w:instrText>
            </w:r>
            <w:r w:rsidRPr="006709EF">
              <w:rPr>
                <w:rFonts w:ascii="Verdana" w:hAnsi="Verdana" w:cs="Arial"/>
                <w:sz w:val="18"/>
                <w:szCs w:val="18"/>
                <w:lang w:val="en-GB"/>
              </w:rPr>
            </w:r>
            <w:r w:rsidRPr="006709EF">
              <w:rPr>
                <w:rFonts w:ascii="Verdana" w:hAnsi="Verdana" w:cs="Arial"/>
                <w:sz w:val="18"/>
                <w:szCs w:val="18"/>
                <w:lang w:val="en-GB"/>
              </w:rPr>
              <w:fldChar w:fldCharType="separate"/>
            </w:r>
            <w:r>
              <w:rPr>
                <w:rFonts w:ascii="Verdana" w:hAnsi="Verdana"/>
                <w:noProof/>
                <w:sz w:val="18"/>
                <w:szCs w:val="18"/>
                <w:lang w:val="en-GB"/>
              </w:rPr>
              <w:t>Exxx</w:t>
            </w:r>
            <w:r w:rsidRPr="006709EF">
              <w:rPr>
                <w:rFonts w:ascii="Verdana" w:hAnsi="Verdana" w:cs="Arial"/>
                <w:sz w:val="18"/>
                <w:szCs w:val="18"/>
                <w:lang w:val="en-GB"/>
              </w:rPr>
              <w:fldChar w:fldCharType="end"/>
            </w:r>
          </w:p>
        </w:tc>
      </w:tr>
      <w:tr w:rsidR="00FB0CED" w:rsidRPr="00706137" w14:paraId="084A0DBF" w14:textId="77777777" w:rsidTr="007F5228">
        <w:tc>
          <w:tcPr>
            <w:tcW w:w="6096" w:type="dxa"/>
            <w:shd w:val="clear" w:color="auto" w:fill="E5EFFB"/>
          </w:tcPr>
          <w:p w14:paraId="02DE80B2" w14:textId="6D9B19F8" w:rsidR="00FB0CED" w:rsidRPr="006709EF" w:rsidRDefault="00FB0CED" w:rsidP="00FB0CED">
            <w:pPr>
              <w:pStyle w:val="Listenabsatz"/>
              <w:ind w:left="0"/>
              <w:contextualSpacing w:val="0"/>
              <w:rPr>
                <w:rFonts w:ascii="Verdana" w:hAnsi="Verdana" w:cs="Arial"/>
                <w:sz w:val="18"/>
                <w:szCs w:val="18"/>
                <w:lang w:val="en-GB"/>
              </w:rPr>
            </w:pPr>
            <w:r>
              <w:rPr>
                <w:rFonts w:ascii="Verdana" w:hAnsi="Verdana" w:cs="Arial"/>
                <w:sz w:val="18"/>
                <w:szCs w:val="18"/>
                <w:lang w:val="en-GB"/>
              </w:rPr>
              <w:fldChar w:fldCharType="begin">
                <w:ffData>
                  <w:name w:val="Text29"/>
                  <w:enabled/>
                  <w:calcOnExit w:val="0"/>
                  <w:textInput>
                    <w:default w:val="Press &quot;Enter&quot; for further lines."/>
                  </w:textInput>
                </w:ffData>
              </w:fldChar>
            </w:r>
            <w:r>
              <w:rPr>
                <w:rFonts w:ascii="Verdana" w:hAnsi="Verdana" w:cs="Arial"/>
                <w:sz w:val="18"/>
                <w:szCs w:val="18"/>
                <w:lang w:val="en-GB"/>
              </w:rPr>
              <w:instrText xml:space="preserve"> FORMTEXT </w:instrText>
            </w:r>
            <w:r>
              <w:rPr>
                <w:rFonts w:ascii="Verdana" w:hAnsi="Verdana" w:cs="Arial"/>
                <w:sz w:val="18"/>
                <w:szCs w:val="18"/>
                <w:lang w:val="en-GB"/>
              </w:rPr>
            </w:r>
            <w:r>
              <w:rPr>
                <w:rFonts w:ascii="Verdana" w:hAnsi="Verdana" w:cs="Arial"/>
                <w:sz w:val="18"/>
                <w:szCs w:val="18"/>
                <w:lang w:val="en-GB"/>
              </w:rPr>
              <w:fldChar w:fldCharType="separate"/>
            </w:r>
            <w:r>
              <w:rPr>
                <w:rFonts w:ascii="Verdana" w:hAnsi="Verdana" w:cs="Arial"/>
                <w:noProof/>
                <w:sz w:val="18"/>
                <w:szCs w:val="18"/>
                <w:lang w:val="en-GB"/>
              </w:rPr>
              <w:t>Press "Enter" for further lines.</w:t>
            </w:r>
            <w:r>
              <w:rPr>
                <w:rFonts w:ascii="Verdana" w:hAnsi="Verdana" w:cs="Arial"/>
                <w:sz w:val="18"/>
                <w:szCs w:val="18"/>
                <w:lang w:val="en-GB"/>
              </w:rPr>
              <w:fldChar w:fldCharType="end"/>
            </w:r>
          </w:p>
        </w:tc>
        <w:tc>
          <w:tcPr>
            <w:tcW w:w="850" w:type="dxa"/>
            <w:shd w:val="clear" w:color="auto" w:fill="E5EFFB"/>
          </w:tcPr>
          <w:p w14:paraId="2CFBE96F" w14:textId="1539B469" w:rsidR="00FB0CED" w:rsidRPr="006709EF" w:rsidRDefault="00FB0CED" w:rsidP="00FB0CED">
            <w:pPr>
              <w:jc w:val="center"/>
              <w:rPr>
                <w:rFonts w:ascii="Verdana" w:hAnsi="Verdana" w:cs="Arial"/>
                <w:sz w:val="18"/>
                <w:szCs w:val="18"/>
                <w:lang w:val="en-GB"/>
              </w:rPr>
            </w:pPr>
            <w:r w:rsidRPr="006709EF">
              <w:rPr>
                <w:rFonts w:ascii="Verdana" w:hAnsi="Verdana" w:cs="Arial"/>
                <w:sz w:val="18"/>
                <w:szCs w:val="18"/>
                <w:lang w:val="en-GB"/>
              </w:rPr>
              <w:fldChar w:fldCharType="begin">
                <w:ffData>
                  <w:name w:val="Text29"/>
                  <w:enabled/>
                  <w:calcOnExit w:val="0"/>
                  <w:textInput/>
                </w:ffData>
              </w:fldChar>
            </w:r>
            <w:r w:rsidRPr="006709EF">
              <w:rPr>
                <w:rFonts w:ascii="Verdana" w:hAnsi="Verdana" w:cs="Arial"/>
                <w:sz w:val="18"/>
                <w:szCs w:val="18"/>
                <w:lang w:val="en-GB"/>
              </w:rPr>
              <w:instrText xml:space="preserve"> FORMTEXT </w:instrText>
            </w:r>
            <w:r w:rsidRPr="006709EF">
              <w:rPr>
                <w:rFonts w:ascii="Verdana" w:hAnsi="Verdana" w:cs="Arial"/>
                <w:sz w:val="18"/>
                <w:szCs w:val="18"/>
                <w:lang w:val="en-GB"/>
              </w:rPr>
            </w:r>
            <w:r w:rsidRPr="006709EF">
              <w:rPr>
                <w:rFonts w:ascii="Verdana" w:hAnsi="Verdana" w:cs="Arial"/>
                <w:sz w:val="18"/>
                <w:szCs w:val="18"/>
                <w:lang w:val="en-GB"/>
              </w:rPr>
              <w:fldChar w:fldCharType="separate"/>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cs="Arial"/>
                <w:sz w:val="18"/>
                <w:szCs w:val="18"/>
                <w:lang w:val="en-GB"/>
              </w:rPr>
              <w:fldChar w:fldCharType="end"/>
            </w:r>
          </w:p>
        </w:tc>
        <w:tc>
          <w:tcPr>
            <w:tcW w:w="992" w:type="dxa"/>
            <w:shd w:val="clear" w:color="auto" w:fill="E5EFFB"/>
          </w:tcPr>
          <w:p w14:paraId="573706B7" w14:textId="61CAECB8" w:rsidR="00FB0CED" w:rsidRPr="006709EF" w:rsidRDefault="00FB0CED" w:rsidP="00FB0CED">
            <w:pPr>
              <w:jc w:val="center"/>
              <w:rPr>
                <w:rFonts w:ascii="Verdana" w:hAnsi="Verdana" w:cs="Arial"/>
                <w:sz w:val="18"/>
                <w:szCs w:val="18"/>
                <w:lang w:val="en-GB"/>
              </w:rPr>
            </w:pPr>
            <w:r w:rsidRPr="006709EF">
              <w:rPr>
                <w:rFonts w:ascii="Verdana" w:hAnsi="Verdana" w:cs="Arial"/>
                <w:sz w:val="18"/>
                <w:szCs w:val="18"/>
                <w:lang w:val="en-GB"/>
              </w:rPr>
              <w:fldChar w:fldCharType="begin">
                <w:ffData>
                  <w:name w:val="Text29"/>
                  <w:enabled/>
                  <w:calcOnExit w:val="0"/>
                  <w:textInput/>
                </w:ffData>
              </w:fldChar>
            </w:r>
            <w:r w:rsidRPr="006709EF">
              <w:rPr>
                <w:rFonts w:ascii="Verdana" w:hAnsi="Verdana" w:cs="Arial"/>
                <w:sz w:val="18"/>
                <w:szCs w:val="18"/>
                <w:lang w:val="en-GB"/>
              </w:rPr>
              <w:instrText xml:space="preserve"> FORMTEXT </w:instrText>
            </w:r>
            <w:r w:rsidRPr="006709EF">
              <w:rPr>
                <w:rFonts w:ascii="Verdana" w:hAnsi="Verdana" w:cs="Arial"/>
                <w:sz w:val="18"/>
                <w:szCs w:val="18"/>
                <w:lang w:val="en-GB"/>
              </w:rPr>
            </w:r>
            <w:r w:rsidRPr="006709EF">
              <w:rPr>
                <w:rFonts w:ascii="Verdana" w:hAnsi="Verdana" w:cs="Arial"/>
                <w:sz w:val="18"/>
                <w:szCs w:val="18"/>
                <w:lang w:val="en-GB"/>
              </w:rPr>
              <w:fldChar w:fldCharType="separate"/>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noProof/>
                <w:sz w:val="18"/>
                <w:szCs w:val="18"/>
                <w:lang w:val="en-GB"/>
              </w:rPr>
              <w:t> </w:t>
            </w:r>
            <w:r w:rsidRPr="006709EF">
              <w:rPr>
                <w:rFonts w:ascii="Verdana" w:hAnsi="Verdana" w:cs="Arial"/>
                <w:sz w:val="18"/>
                <w:szCs w:val="18"/>
                <w:lang w:val="en-GB"/>
              </w:rPr>
              <w:fldChar w:fldCharType="end"/>
            </w:r>
          </w:p>
        </w:tc>
        <w:tc>
          <w:tcPr>
            <w:tcW w:w="1701" w:type="dxa"/>
            <w:shd w:val="clear" w:color="auto" w:fill="E5EFFB"/>
          </w:tcPr>
          <w:p w14:paraId="75097E95" w14:textId="40E8411C" w:rsidR="00FB0CED" w:rsidRPr="006709EF" w:rsidRDefault="00FB0CED" w:rsidP="00FB0CED">
            <w:pPr>
              <w:jc w:val="center"/>
              <w:rPr>
                <w:rFonts w:ascii="Verdana" w:hAnsi="Verdana" w:cs="Arial"/>
                <w:sz w:val="18"/>
                <w:szCs w:val="18"/>
                <w:lang w:val="en-GB"/>
              </w:rPr>
            </w:pPr>
            <w:r w:rsidRPr="006709EF">
              <w:rPr>
                <w:rFonts w:ascii="Verdana" w:hAnsi="Verdana" w:cs="Arial"/>
                <w:sz w:val="18"/>
                <w:szCs w:val="18"/>
                <w:lang w:val="en-GB"/>
              </w:rPr>
              <w:fldChar w:fldCharType="begin">
                <w:ffData>
                  <w:name w:val="Text29"/>
                  <w:enabled/>
                  <w:calcOnExit w:val="0"/>
                  <w:textInput/>
                </w:ffData>
              </w:fldChar>
            </w:r>
            <w:r w:rsidRPr="006709EF">
              <w:rPr>
                <w:rFonts w:ascii="Verdana" w:hAnsi="Verdana" w:cs="Arial"/>
                <w:sz w:val="18"/>
                <w:szCs w:val="18"/>
                <w:lang w:val="en-GB"/>
              </w:rPr>
              <w:instrText xml:space="preserve"> FORMTEXT </w:instrText>
            </w:r>
            <w:r w:rsidRPr="006709EF">
              <w:rPr>
                <w:rFonts w:ascii="Verdana" w:hAnsi="Verdana" w:cs="Arial"/>
                <w:sz w:val="18"/>
                <w:szCs w:val="18"/>
                <w:lang w:val="en-GB"/>
              </w:rPr>
            </w:r>
            <w:r w:rsidRPr="006709EF">
              <w:rPr>
                <w:rFonts w:ascii="Verdana" w:hAnsi="Verdana" w:cs="Arial"/>
                <w:sz w:val="18"/>
                <w:szCs w:val="18"/>
                <w:lang w:val="en-GB"/>
              </w:rPr>
              <w:fldChar w:fldCharType="separate"/>
            </w:r>
            <w:r>
              <w:rPr>
                <w:rFonts w:ascii="Verdana" w:hAnsi="Verdana"/>
                <w:noProof/>
                <w:sz w:val="18"/>
                <w:szCs w:val="18"/>
                <w:lang w:val="en-GB"/>
              </w:rPr>
              <w:t>Exxx</w:t>
            </w:r>
            <w:r w:rsidRPr="006709EF">
              <w:rPr>
                <w:rFonts w:ascii="Verdana" w:hAnsi="Verdana" w:cs="Arial"/>
                <w:sz w:val="18"/>
                <w:szCs w:val="18"/>
                <w:lang w:val="en-GB"/>
              </w:rPr>
              <w:fldChar w:fldCharType="end"/>
            </w:r>
          </w:p>
        </w:tc>
      </w:tr>
    </w:tbl>
    <w:p w14:paraId="7A319531" w14:textId="5B357C26" w:rsidR="0085368B" w:rsidRDefault="0085368B" w:rsidP="00C4219F">
      <w:pPr>
        <w:rPr>
          <w:rFonts w:ascii="Verdana" w:hAnsi="Verdana" w:cs="Arial"/>
          <w:b/>
          <w:sz w:val="18"/>
          <w:szCs w:val="18"/>
          <w:lang w:val="en-GB"/>
        </w:rPr>
      </w:pPr>
    </w:p>
    <w:p w14:paraId="0B037DF0" w14:textId="2320B349" w:rsidR="00E6066E" w:rsidRPr="00CF7F00" w:rsidRDefault="009326B5" w:rsidP="00E6066E">
      <w:pPr>
        <w:rPr>
          <w:rFonts w:ascii="Verdana" w:hAnsi="Verdana" w:cs="Arial"/>
          <w:sz w:val="18"/>
          <w:szCs w:val="18"/>
          <w:lang w:val="en-GB"/>
        </w:rPr>
      </w:pPr>
      <w:r w:rsidRPr="00CF7F00">
        <w:rPr>
          <w:rFonts w:ascii="Verdana" w:hAnsi="Verdana" w:cs="Arial"/>
          <w:b/>
          <w:sz w:val="18"/>
          <w:szCs w:val="18"/>
          <w:lang w:val="en-GB"/>
        </w:rPr>
        <w:t>T</w:t>
      </w:r>
      <w:r w:rsidR="00E6066E" w:rsidRPr="00CF7F00">
        <w:rPr>
          <w:rFonts w:ascii="Verdana" w:hAnsi="Verdana" w:cs="Arial"/>
          <w:b/>
          <w:sz w:val="18"/>
          <w:szCs w:val="18"/>
          <w:lang w:val="en-GB"/>
        </w:rPr>
        <w:t xml:space="preserve">able </w:t>
      </w:r>
      <w:r w:rsidRPr="00CF7F00">
        <w:rPr>
          <w:rFonts w:ascii="Verdana" w:hAnsi="Verdana" w:cs="Arial"/>
          <w:b/>
          <w:sz w:val="18"/>
          <w:szCs w:val="18"/>
          <w:lang w:val="en-GB"/>
        </w:rPr>
        <w:t>3b Palm or palm kernel oil derived raw materials</w:t>
      </w:r>
      <w:r w:rsidR="009E6A72">
        <w:rPr>
          <w:rFonts w:ascii="Verdana" w:hAnsi="Verdana" w:cs="Arial"/>
          <w:b/>
          <w:sz w:val="18"/>
          <w:szCs w:val="18"/>
          <w:lang w:val="en-GB"/>
        </w:rPr>
        <w:t xml:space="preserve"> </w:t>
      </w:r>
    </w:p>
    <w:tbl>
      <w:tblPr>
        <w:tblStyle w:val="Tabellenraster"/>
        <w:tblW w:w="9639" w:type="dxa"/>
        <w:tblInd w:w="-5" w:type="dxa"/>
        <w:tblLayout w:type="fixed"/>
        <w:tblCellMar>
          <w:top w:w="28" w:type="dxa"/>
          <w:left w:w="28" w:type="dxa"/>
          <w:bottom w:w="28" w:type="dxa"/>
          <w:right w:w="28" w:type="dxa"/>
        </w:tblCellMar>
        <w:tblLook w:val="04A0" w:firstRow="1" w:lastRow="0" w:firstColumn="1" w:lastColumn="0" w:noHBand="0" w:noVBand="1"/>
      </w:tblPr>
      <w:tblGrid>
        <w:gridCol w:w="4536"/>
        <w:gridCol w:w="1276"/>
        <w:gridCol w:w="1418"/>
        <w:gridCol w:w="2409"/>
      </w:tblGrid>
      <w:tr w:rsidR="008732CB" w:rsidRPr="007D5276" w14:paraId="59A8459C" w14:textId="77777777" w:rsidTr="00CC0EA8">
        <w:tc>
          <w:tcPr>
            <w:tcW w:w="4536" w:type="dxa"/>
          </w:tcPr>
          <w:p w14:paraId="20032739" w14:textId="77777777" w:rsidR="008732CB" w:rsidRPr="00D91703" w:rsidRDefault="008732CB" w:rsidP="00E56C1E">
            <w:pPr>
              <w:pStyle w:val="Listenabsatz"/>
              <w:ind w:left="0"/>
              <w:contextualSpacing w:val="0"/>
              <w:rPr>
                <w:rFonts w:ascii="Verdana" w:hAnsi="Verdana" w:cs="Arial"/>
                <w:b/>
                <w:i/>
                <w:sz w:val="18"/>
                <w:szCs w:val="18"/>
                <w:lang w:val="en-GB"/>
              </w:rPr>
            </w:pPr>
            <w:r w:rsidRPr="00D91703">
              <w:rPr>
                <w:rFonts w:ascii="Verdana" w:hAnsi="Verdana" w:cs="Arial"/>
                <w:b/>
                <w:i/>
                <w:sz w:val="18"/>
                <w:szCs w:val="18"/>
                <w:lang w:val="en-GB"/>
              </w:rPr>
              <w:t>Ingoing Substance</w:t>
            </w:r>
          </w:p>
        </w:tc>
        <w:tc>
          <w:tcPr>
            <w:tcW w:w="1276" w:type="dxa"/>
          </w:tcPr>
          <w:p w14:paraId="7BFC55CB" w14:textId="6A2F91E0" w:rsidR="008732CB" w:rsidRPr="00D91703" w:rsidRDefault="008732CB" w:rsidP="00E56C1E">
            <w:pPr>
              <w:rPr>
                <w:rFonts w:ascii="Verdana" w:hAnsi="Verdana" w:cs="Arial"/>
                <w:b/>
                <w:i/>
                <w:sz w:val="18"/>
                <w:szCs w:val="18"/>
                <w:lang w:val="en-GB"/>
              </w:rPr>
            </w:pPr>
            <w:r w:rsidRPr="00D91703">
              <w:rPr>
                <w:rFonts w:ascii="Verdana" w:hAnsi="Verdana" w:cs="Arial"/>
                <w:b/>
                <w:i/>
                <w:sz w:val="18"/>
                <w:szCs w:val="18"/>
                <w:lang w:val="en-GB"/>
              </w:rPr>
              <w:t>Palm based</w:t>
            </w:r>
            <w:r w:rsidR="00FE68D1">
              <w:rPr>
                <w:rFonts w:ascii="Verdana" w:hAnsi="Verdana" w:cs="Arial"/>
                <w:b/>
                <w:i/>
                <w:sz w:val="18"/>
                <w:szCs w:val="18"/>
                <w:lang w:val="en-GB"/>
              </w:rPr>
              <w:t xml:space="preserve"> part </w:t>
            </w:r>
            <w:r w:rsidRPr="00D91703">
              <w:rPr>
                <w:rFonts w:ascii="Verdana" w:hAnsi="Verdana" w:cs="Arial"/>
                <w:b/>
                <w:i/>
                <w:sz w:val="18"/>
                <w:szCs w:val="18"/>
                <w:lang w:val="en-GB"/>
              </w:rPr>
              <w:t>[%]</w:t>
            </w:r>
          </w:p>
        </w:tc>
        <w:tc>
          <w:tcPr>
            <w:tcW w:w="1418" w:type="dxa"/>
          </w:tcPr>
          <w:p w14:paraId="067D2693" w14:textId="77777777" w:rsidR="008732CB" w:rsidRDefault="008732CB" w:rsidP="00E56C1E">
            <w:pPr>
              <w:rPr>
                <w:rFonts w:ascii="Verdana" w:hAnsi="Verdana" w:cs="Arial"/>
                <w:b/>
                <w:i/>
                <w:sz w:val="18"/>
                <w:szCs w:val="18"/>
                <w:lang w:val="en-GB"/>
              </w:rPr>
            </w:pPr>
            <w:r w:rsidRPr="00D91703">
              <w:rPr>
                <w:rFonts w:ascii="Verdana" w:hAnsi="Verdana" w:cs="Arial"/>
                <w:b/>
                <w:i/>
                <w:sz w:val="18"/>
                <w:szCs w:val="18"/>
                <w:lang w:val="en-GB"/>
              </w:rPr>
              <w:t>Certification</w:t>
            </w:r>
          </w:p>
          <w:p w14:paraId="7793FC3B" w14:textId="37F0646F" w:rsidR="00CE2EBA" w:rsidRPr="00CE2EBA" w:rsidRDefault="00CE2EBA" w:rsidP="00E56C1E">
            <w:pPr>
              <w:rPr>
                <w:rFonts w:ascii="Verdana" w:hAnsi="Verdana" w:cs="Arial"/>
                <w:i/>
                <w:sz w:val="18"/>
                <w:szCs w:val="18"/>
                <w:lang w:val="en-GB"/>
              </w:rPr>
            </w:pPr>
            <w:r w:rsidRPr="00CE2EBA">
              <w:rPr>
                <w:rFonts w:ascii="Verdana" w:hAnsi="Verdana" w:cs="Arial"/>
                <w:i/>
                <w:sz w:val="18"/>
                <w:szCs w:val="18"/>
                <w:lang w:val="en-GB"/>
              </w:rPr>
              <w:t>(IP, SG, MB or “none”)</w:t>
            </w:r>
          </w:p>
        </w:tc>
        <w:tc>
          <w:tcPr>
            <w:tcW w:w="2409" w:type="dxa"/>
          </w:tcPr>
          <w:p w14:paraId="14D44ED5" w14:textId="69107C0E" w:rsidR="008732CB" w:rsidRDefault="005517F1" w:rsidP="00E56C1E">
            <w:pPr>
              <w:rPr>
                <w:rFonts w:ascii="Verdana" w:hAnsi="Verdana" w:cs="Arial"/>
                <w:b/>
                <w:i/>
                <w:sz w:val="18"/>
                <w:szCs w:val="18"/>
                <w:lang w:val="en-GB"/>
              </w:rPr>
            </w:pPr>
            <w:r>
              <w:rPr>
                <w:rFonts w:ascii="Verdana" w:hAnsi="Verdana" w:cs="Arial"/>
                <w:b/>
                <w:i/>
                <w:sz w:val="18"/>
                <w:szCs w:val="18"/>
                <w:lang w:val="en-GB"/>
              </w:rPr>
              <w:t>Certificate</w:t>
            </w:r>
            <w:r w:rsidR="008732CB" w:rsidRPr="00D91703">
              <w:rPr>
                <w:rFonts w:ascii="Verdana" w:hAnsi="Verdana" w:cs="Arial"/>
                <w:b/>
                <w:i/>
                <w:sz w:val="18"/>
                <w:szCs w:val="18"/>
                <w:lang w:val="en-GB"/>
              </w:rPr>
              <w:t>-No.</w:t>
            </w:r>
          </w:p>
          <w:p w14:paraId="03406D28" w14:textId="516A4412" w:rsidR="005517F1" w:rsidRPr="005517F1" w:rsidRDefault="005517F1" w:rsidP="00E56C1E">
            <w:pPr>
              <w:rPr>
                <w:rFonts w:ascii="Verdana" w:hAnsi="Verdana" w:cs="Arial"/>
                <w:i/>
                <w:sz w:val="18"/>
                <w:szCs w:val="18"/>
                <w:lang w:val="en-GB"/>
              </w:rPr>
            </w:pPr>
            <w:r w:rsidRPr="005517F1">
              <w:rPr>
                <w:rFonts w:ascii="Verdana" w:hAnsi="Verdana" w:cs="Arial"/>
                <w:i/>
                <w:sz w:val="18"/>
                <w:szCs w:val="18"/>
                <w:lang w:val="en-GB"/>
              </w:rPr>
              <w:t>(as stated on invoice)</w:t>
            </w:r>
          </w:p>
        </w:tc>
      </w:tr>
      <w:tr w:rsidR="00CE2EBA" w:rsidRPr="00706137" w14:paraId="6793B830" w14:textId="77777777" w:rsidTr="00CC0EA8">
        <w:tc>
          <w:tcPr>
            <w:tcW w:w="4536" w:type="dxa"/>
            <w:shd w:val="clear" w:color="auto" w:fill="E5EFFB"/>
          </w:tcPr>
          <w:p w14:paraId="44CD19F5" w14:textId="77777777" w:rsidR="00CE2EBA" w:rsidRPr="00706137" w:rsidRDefault="00CE2EBA" w:rsidP="00CE2EBA">
            <w:pPr>
              <w:pStyle w:val="Listenabsatz"/>
              <w:ind w:left="0"/>
              <w:contextualSpacing w:val="0"/>
              <w:rPr>
                <w:rFonts w:ascii="Verdana" w:hAnsi="Verdana" w:cs="Arial"/>
                <w:sz w:val="18"/>
                <w:szCs w:val="18"/>
                <w:lang w:val="en-GB"/>
              </w:rPr>
            </w:pPr>
            <w:r w:rsidRPr="00706137">
              <w:rPr>
                <w:rFonts w:ascii="Verdana" w:hAnsi="Verdana" w:cs="Arial"/>
                <w:sz w:val="18"/>
                <w:szCs w:val="18"/>
                <w:lang w:val="en-GB"/>
              </w:rPr>
              <w:fldChar w:fldCharType="begin">
                <w:ffData>
                  <w:name w:val="Text29"/>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276" w:type="dxa"/>
            <w:shd w:val="clear" w:color="auto" w:fill="E5EFFB"/>
          </w:tcPr>
          <w:p w14:paraId="25CCDAE4" w14:textId="77777777" w:rsidR="00CE2EBA" w:rsidRPr="00706137" w:rsidRDefault="00CE2EBA" w:rsidP="00CC0EA8">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418" w:type="dxa"/>
            <w:shd w:val="clear" w:color="auto" w:fill="E5EFFB"/>
          </w:tcPr>
          <w:p w14:paraId="3EF6262F" w14:textId="1FCE7B46" w:rsidR="00CE2EBA" w:rsidRPr="008732CB" w:rsidRDefault="00CE2EBA" w:rsidP="00CC0EA8">
            <w:pPr>
              <w:jc w:val="center"/>
              <w:rPr>
                <w:rFonts w:ascii="Verdana" w:hAnsi="Verdana" w:cs="Arial"/>
                <w:sz w:val="18"/>
                <w:szCs w:val="18"/>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2409" w:type="dxa"/>
            <w:shd w:val="clear" w:color="auto" w:fill="E5EFFB"/>
          </w:tcPr>
          <w:p w14:paraId="0423AC40" w14:textId="77777777" w:rsidR="00CE2EBA" w:rsidRPr="00706137" w:rsidRDefault="00CE2EBA" w:rsidP="00CE2EBA">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r>
      <w:tr w:rsidR="00CE2EBA" w:rsidRPr="00706137" w14:paraId="3881D595" w14:textId="77777777" w:rsidTr="00CC0EA8">
        <w:tc>
          <w:tcPr>
            <w:tcW w:w="4536" w:type="dxa"/>
            <w:shd w:val="clear" w:color="auto" w:fill="E5EFFB"/>
          </w:tcPr>
          <w:p w14:paraId="290DF855" w14:textId="77777777" w:rsidR="00CE2EBA" w:rsidRPr="00706137" w:rsidRDefault="00CE2EBA" w:rsidP="00CE2EBA">
            <w:pPr>
              <w:pStyle w:val="Listenabsatz"/>
              <w:ind w:left="0"/>
              <w:contextualSpacing w:val="0"/>
              <w:rPr>
                <w:rFonts w:ascii="Verdana" w:hAnsi="Verdana" w:cs="Arial"/>
                <w:sz w:val="18"/>
                <w:szCs w:val="18"/>
                <w:lang w:val="en-GB"/>
              </w:rPr>
            </w:pPr>
            <w:r w:rsidRPr="00706137">
              <w:rPr>
                <w:rFonts w:ascii="Verdana" w:hAnsi="Verdana" w:cs="Arial"/>
                <w:sz w:val="18"/>
                <w:szCs w:val="18"/>
                <w:lang w:val="en-GB"/>
              </w:rPr>
              <w:fldChar w:fldCharType="begin">
                <w:ffData>
                  <w:name w:val="Text29"/>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276" w:type="dxa"/>
            <w:shd w:val="clear" w:color="auto" w:fill="E5EFFB"/>
          </w:tcPr>
          <w:p w14:paraId="434B2CF7" w14:textId="77777777" w:rsidR="00CE2EBA" w:rsidRPr="00706137" w:rsidRDefault="00CE2EBA" w:rsidP="00CC0EA8">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418" w:type="dxa"/>
            <w:shd w:val="clear" w:color="auto" w:fill="E5EFFB"/>
          </w:tcPr>
          <w:p w14:paraId="3608D35A" w14:textId="4F5BECCB" w:rsidR="00CE2EBA" w:rsidRPr="00FE68D1" w:rsidRDefault="00CE2EBA" w:rsidP="00CC0EA8">
            <w:pPr>
              <w:jc w:val="center"/>
              <w:rPr>
                <w:rFonts w:ascii="Verdana" w:hAnsi="Verdana" w:cs="Arial"/>
                <w:sz w:val="18"/>
                <w:szCs w:val="18"/>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2409" w:type="dxa"/>
            <w:shd w:val="clear" w:color="auto" w:fill="E5EFFB"/>
          </w:tcPr>
          <w:p w14:paraId="0BA0F273" w14:textId="77777777" w:rsidR="00CE2EBA" w:rsidRPr="00706137" w:rsidRDefault="00CE2EBA" w:rsidP="00CE2EBA">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r>
      <w:tr w:rsidR="00CE2EBA" w:rsidRPr="00706137" w14:paraId="65F62F38" w14:textId="77777777" w:rsidTr="00CC0EA8">
        <w:tc>
          <w:tcPr>
            <w:tcW w:w="4536" w:type="dxa"/>
            <w:shd w:val="clear" w:color="auto" w:fill="E5EFFB"/>
          </w:tcPr>
          <w:p w14:paraId="45FFB9B1" w14:textId="51916063" w:rsidR="00CE2EBA" w:rsidRPr="00706137" w:rsidRDefault="00CE2EBA" w:rsidP="00CE2EBA">
            <w:pPr>
              <w:pStyle w:val="Listenabsatz"/>
              <w:ind w:left="0"/>
              <w:contextualSpacing w:val="0"/>
              <w:rPr>
                <w:rFonts w:ascii="Verdana" w:hAnsi="Verdana" w:cs="Arial"/>
                <w:sz w:val="18"/>
                <w:szCs w:val="18"/>
                <w:lang w:val="en-GB"/>
              </w:rPr>
            </w:pPr>
            <w:r>
              <w:rPr>
                <w:rFonts w:ascii="Verdana" w:hAnsi="Verdana" w:cs="Arial"/>
                <w:sz w:val="18"/>
                <w:szCs w:val="18"/>
                <w:lang w:val="en-GB"/>
              </w:rPr>
              <w:fldChar w:fldCharType="begin">
                <w:ffData>
                  <w:name w:val="Text29"/>
                  <w:enabled/>
                  <w:calcOnExit w:val="0"/>
                  <w:textInput>
                    <w:default w:val="Press &quot;Enter&quot; for further lines."/>
                  </w:textInput>
                </w:ffData>
              </w:fldChar>
            </w:r>
            <w:r>
              <w:rPr>
                <w:rFonts w:ascii="Verdana" w:hAnsi="Verdana" w:cs="Arial"/>
                <w:sz w:val="18"/>
                <w:szCs w:val="18"/>
                <w:lang w:val="en-GB"/>
              </w:rPr>
              <w:instrText xml:space="preserve"> FORMTEXT </w:instrText>
            </w:r>
            <w:r>
              <w:rPr>
                <w:rFonts w:ascii="Verdana" w:hAnsi="Verdana" w:cs="Arial"/>
                <w:sz w:val="18"/>
                <w:szCs w:val="18"/>
                <w:lang w:val="en-GB"/>
              </w:rPr>
            </w:r>
            <w:r>
              <w:rPr>
                <w:rFonts w:ascii="Verdana" w:hAnsi="Verdana" w:cs="Arial"/>
                <w:sz w:val="18"/>
                <w:szCs w:val="18"/>
                <w:lang w:val="en-GB"/>
              </w:rPr>
              <w:fldChar w:fldCharType="separate"/>
            </w:r>
            <w:r>
              <w:rPr>
                <w:rFonts w:ascii="Verdana" w:hAnsi="Verdana" w:cs="Arial"/>
                <w:noProof/>
                <w:sz w:val="18"/>
                <w:szCs w:val="18"/>
                <w:lang w:val="en-GB"/>
              </w:rPr>
              <w:t>Press "Enter" for further lines.</w:t>
            </w:r>
            <w:r>
              <w:rPr>
                <w:rFonts w:ascii="Verdana" w:hAnsi="Verdana" w:cs="Arial"/>
                <w:sz w:val="18"/>
                <w:szCs w:val="18"/>
                <w:lang w:val="en-GB"/>
              </w:rPr>
              <w:fldChar w:fldCharType="end"/>
            </w:r>
          </w:p>
        </w:tc>
        <w:tc>
          <w:tcPr>
            <w:tcW w:w="1276" w:type="dxa"/>
            <w:shd w:val="clear" w:color="auto" w:fill="E5EFFB"/>
          </w:tcPr>
          <w:p w14:paraId="7E83A4B9" w14:textId="387F2E1A" w:rsidR="00CE2EBA" w:rsidRPr="00706137" w:rsidRDefault="00CE2EBA" w:rsidP="00CC0EA8">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1418" w:type="dxa"/>
            <w:shd w:val="clear" w:color="auto" w:fill="E5EFFB"/>
          </w:tcPr>
          <w:p w14:paraId="1B533CDA" w14:textId="26ACC73A" w:rsidR="00CE2EBA" w:rsidRPr="00CD74F4" w:rsidRDefault="00CE2EBA" w:rsidP="00CC0EA8">
            <w:pPr>
              <w:jc w:val="center"/>
              <w:rPr>
                <w:rFonts w:ascii="Verdana" w:hAnsi="Verdana" w:cs="Arial"/>
                <w:sz w:val="18"/>
                <w:szCs w:val="18"/>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2409" w:type="dxa"/>
            <w:shd w:val="clear" w:color="auto" w:fill="E5EFFB"/>
          </w:tcPr>
          <w:p w14:paraId="6352438C" w14:textId="27BDF3F3" w:rsidR="00CE2EBA" w:rsidRPr="00706137" w:rsidRDefault="00CE2EBA" w:rsidP="00CE2EBA">
            <w:pPr>
              <w:jc w:val="center"/>
              <w:rPr>
                <w:rFonts w:ascii="Verdana" w:hAnsi="Verdana" w:cs="Arial"/>
                <w:sz w:val="18"/>
                <w:szCs w:val="18"/>
                <w:lang w:val="en-GB"/>
              </w:rPr>
            </w:pPr>
            <w:r w:rsidRPr="00706137">
              <w:rPr>
                <w:rFonts w:ascii="Verdana" w:hAnsi="Verdana" w:cs="Arial"/>
                <w:sz w:val="18"/>
                <w:szCs w:val="18"/>
                <w:lang w:val="en-GB"/>
              </w:rPr>
              <w:fldChar w:fldCharType="begin">
                <w:ffData>
                  <w:name w:val="Text30"/>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r>
    </w:tbl>
    <w:p w14:paraId="43D44236" w14:textId="21883469" w:rsidR="00E6066E" w:rsidRDefault="00E6066E" w:rsidP="00E6066E">
      <w:pPr>
        <w:rPr>
          <w:rFonts w:ascii="Verdana" w:hAnsi="Verdana" w:cs="Arial"/>
          <w:sz w:val="18"/>
          <w:szCs w:val="18"/>
          <w:lang w:val="en-GB"/>
        </w:rPr>
      </w:pPr>
    </w:p>
    <w:p w14:paraId="4ABA4C12" w14:textId="1C62E15C" w:rsidR="00E6066E" w:rsidRPr="00CF7F00" w:rsidRDefault="009326B5" w:rsidP="00C4219F">
      <w:pPr>
        <w:rPr>
          <w:rFonts w:ascii="Verdana" w:hAnsi="Verdana" w:cs="Arial"/>
          <w:b/>
          <w:sz w:val="18"/>
          <w:szCs w:val="18"/>
          <w:lang w:val="en-GB"/>
        </w:rPr>
      </w:pPr>
      <w:r w:rsidRPr="00CF7F00">
        <w:rPr>
          <w:rFonts w:ascii="Verdana" w:hAnsi="Verdana" w:cs="Arial"/>
          <w:b/>
          <w:sz w:val="18"/>
          <w:szCs w:val="18"/>
          <w:lang w:val="en-GB"/>
        </w:rPr>
        <w:t xml:space="preserve">Table 3c Regenerative Carbon Content of surfactants </w:t>
      </w:r>
      <w:r w:rsidRPr="00CF7F00">
        <w:rPr>
          <w:rFonts w:ascii="Verdana" w:hAnsi="Verdana" w:cs="Arial"/>
          <w:sz w:val="18"/>
          <w:szCs w:val="18"/>
          <w:lang w:val="en-GB"/>
        </w:rPr>
        <w:t>(Only for Blue Angel)</w:t>
      </w:r>
    </w:p>
    <w:tbl>
      <w:tblPr>
        <w:tblStyle w:val="Tabellenraster"/>
        <w:tblW w:w="9639" w:type="dxa"/>
        <w:tblInd w:w="-5" w:type="dxa"/>
        <w:tblLayout w:type="fixed"/>
        <w:tblCellMar>
          <w:top w:w="28" w:type="dxa"/>
          <w:left w:w="28" w:type="dxa"/>
          <w:bottom w:w="28" w:type="dxa"/>
          <w:right w:w="28" w:type="dxa"/>
        </w:tblCellMar>
        <w:tblLook w:val="04A0" w:firstRow="1" w:lastRow="0" w:firstColumn="1" w:lastColumn="0" w:noHBand="0" w:noVBand="1"/>
      </w:tblPr>
      <w:tblGrid>
        <w:gridCol w:w="6096"/>
        <w:gridCol w:w="3543"/>
      </w:tblGrid>
      <w:tr w:rsidR="009326B5" w:rsidRPr="000D6801" w14:paraId="0547DF7D" w14:textId="77777777" w:rsidTr="009326B5">
        <w:tc>
          <w:tcPr>
            <w:tcW w:w="6096" w:type="dxa"/>
          </w:tcPr>
          <w:p w14:paraId="52F9D23D" w14:textId="77777777" w:rsidR="009326B5" w:rsidRPr="00D91703" w:rsidRDefault="009326B5" w:rsidP="00E56C1E">
            <w:pPr>
              <w:pStyle w:val="Listenabsatz"/>
              <w:ind w:left="0"/>
              <w:contextualSpacing w:val="0"/>
              <w:rPr>
                <w:rFonts w:ascii="Verdana" w:hAnsi="Verdana" w:cs="Arial"/>
                <w:b/>
                <w:i/>
                <w:sz w:val="18"/>
                <w:szCs w:val="18"/>
                <w:lang w:val="en-GB"/>
              </w:rPr>
            </w:pPr>
            <w:r w:rsidRPr="00D91703">
              <w:rPr>
                <w:rFonts w:ascii="Verdana" w:hAnsi="Verdana" w:cs="Arial"/>
                <w:b/>
                <w:i/>
                <w:sz w:val="18"/>
                <w:szCs w:val="18"/>
                <w:lang w:val="en-GB"/>
              </w:rPr>
              <w:t>Ingoing Substance</w:t>
            </w:r>
          </w:p>
        </w:tc>
        <w:tc>
          <w:tcPr>
            <w:tcW w:w="3543" w:type="dxa"/>
          </w:tcPr>
          <w:p w14:paraId="7DE78BE3" w14:textId="58F2481D" w:rsidR="009326B5" w:rsidRPr="00D91703" w:rsidRDefault="009326B5" w:rsidP="009326B5">
            <w:pPr>
              <w:pStyle w:val="Listenabsatz"/>
              <w:ind w:left="0"/>
              <w:contextualSpacing w:val="0"/>
              <w:rPr>
                <w:rFonts w:ascii="Verdana" w:hAnsi="Verdana" w:cs="Arial"/>
                <w:b/>
                <w:i/>
                <w:sz w:val="18"/>
                <w:szCs w:val="18"/>
                <w:lang w:val="en-GB"/>
              </w:rPr>
            </w:pPr>
            <w:r w:rsidRPr="00D91703">
              <w:rPr>
                <w:rFonts w:ascii="Verdana" w:hAnsi="Verdana" w:cs="Arial"/>
                <w:b/>
                <w:i/>
                <w:sz w:val="18"/>
                <w:szCs w:val="18"/>
                <w:lang w:val="en-GB"/>
              </w:rPr>
              <w:t>Regenerative carbon content [%]</w:t>
            </w:r>
          </w:p>
        </w:tc>
      </w:tr>
      <w:tr w:rsidR="009326B5" w:rsidRPr="00706137" w14:paraId="73D2DBA8" w14:textId="77777777" w:rsidTr="009326B5">
        <w:tc>
          <w:tcPr>
            <w:tcW w:w="6096" w:type="dxa"/>
            <w:shd w:val="clear" w:color="auto" w:fill="E5EFFB"/>
          </w:tcPr>
          <w:p w14:paraId="315573E9" w14:textId="77777777" w:rsidR="009326B5" w:rsidRPr="00706137" w:rsidRDefault="009326B5" w:rsidP="00E56C1E">
            <w:pPr>
              <w:pStyle w:val="Listenabsatz"/>
              <w:ind w:left="0"/>
              <w:contextualSpacing w:val="0"/>
              <w:rPr>
                <w:rFonts w:ascii="Verdana" w:hAnsi="Verdana" w:cs="Arial"/>
                <w:sz w:val="18"/>
                <w:szCs w:val="18"/>
                <w:lang w:val="en-GB"/>
              </w:rPr>
            </w:pPr>
            <w:r w:rsidRPr="00706137">
              <w:rPr>
                <w:rFonts w:ascii="Verdana" w:hAnsi="Verdana" w:cs="Arial"/>
                <w:sz w:val="18"/>
                <w:szCs w:val="18"/>
                <w:lang w:val="en-GB"/>
              </w:rPr>
              <w:fldChar w:fldCharType="begin">
                <w:ffData>
                  <w:name w:val="Text29"/>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3543" w:type="dxa"/>
            <w:shd w:val="clear" w:color="auto" w:fill="E5EFFB"/>
          </w:tcPr>
          <w:p w14:paraId="364C7FA5" w14:textId="77777777" w:rsidR="009326B5" w:rsidRPr="00706137" w:rsidRDefault="009326B5" w:rsidP="00E56C1E">
            <w:pPr>
              <w:pStyle w:val="Listenabsatz"/>
              <w:ind w:left="0"/>
              <w:contextualSpacing w:val="0"/>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r>
      <w:tr w:rsidR="009326B5" w:rsidRPr="00706137" w14:paraId="73F4A8E2" w14:textId="77777777" w:rsidTr="009326B5">
        <w:tc>
          <w:tcPr>
            <w:tcW w:w="6096" w:type="dxa"/>
            <w:shd w:val="clear" w:color="auto" w:fill="E5EFFB"/>
          </w:tcPr>
          <w:p w14:paraId="7B41AEE5" w14:textId="77777777" w:rsidR="009326B5" w:rsidRPr="00706137" w:rsidRDefault="009326B5" w:rsidP="00E56C1E">
            <w:pPr>
              <w:pStyle w:val="Listenabsatz"/>
              <w:ind w:left="0"/>
              <w:contextualSpacing w:val="0"/>
              <w:rPr>
                <w:rFonts w:ascii="Verdana" w:hAnsi="Verdana" w:cs="Arial"/>
                <w:sz w:val="18"/>
                <w:szCs w:val="18"/>
                <w:lang w:val="en-GB"/>
              </w:rPr>
            </w:pPr>
            <w:r w:rsidRPr="00706137">
              <w:rPr>
                <w:rFonts w:ascii="Verdana" w:hAnsi="Verdana" w:cs="Arial"/>
                <w:sz w:val="18"/>
                <w:szCs w:val="18"/>
                <w:lang w:val="en-GB"/>
              </w:rPr>
              <w:fldChar w:fldCharType="begin">
                <w:ffData>
                  <w:name w:val="Text29"/>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cs="Arial"/>
                <w:sz w:val="18"/>
                <w:szCs w:val="18"/>
                <w:lang w:val="en-GB"/>
              </w:rPr>
              <w:fldChar w:fldCharType="end"/>
            </w:r>
          </w:p>
        </w:tc>
        <w:tc>
          <w:tcPr>
            <w:tcW w:w="3543" w:type="dxa"/>
            <w:shd w:val="clear" w:color="auto" w:fill="E5EFFB"/>
          </w:tcPr>
          <w:p w14:paraId="21DF7291" w14:textId="77777777" w:rsidR="009326B5" w:rsidRPr="00706137" w:rsidRDefault="009326B5" w:rsidP="00E56C1E">
            <w:pPr>
              <w:pStyle w:val="Listenabsatz"/>
              <w:ind w:left="0"/>
              <w:contextualSpacing w:val="0"/>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r>
      <w:tr w:rsidR="00FB0CED" w:rsidRPr="00706137" w14:paraId="0F67EF7E" w14:textId="77777777" w:rsidTr="009326B5">
        <w:tc>
          <w:tcPr>
            <w:tcW w:w="6096" w:type="dxa"/>
            <w:shd w:val="clear" w:color="auto" w:fill="E5EFFB"/>
          </w:tcPr>
          <w:p w14:paraId="69A0044A" w14:textId="6C5A7633" w:rsidR="00FB0CED" w:rsidRPr="00706137" w:rsidRDefault="00FB0CED" w:rsidP="00FB0CED">
            <w:pPr>
              <w:pStyle w:val="Listenabsatz"/>
              <w:ind w:left="0"/>
              <w:contextualSpacing w:val="0"/>
              <w:rPr>
                <w:rFonts w:ascii="Verdana" w:hAnsi="Verdana" w:cs="Arial"/>
                <w:sz w:val="18"/>
                <w:szCs w:val="18"/>
                <w:lang w:val="en-GB"/>
              </w:rPr>
            </w:pPr>
            <w:r>
              <w:rPr>
                <w:rFonts w:ascii="Verdana" w:hAnsi="Verdana" w:cs="Arial"/>
                <w:sz w:val="18"/>
                <w:szCs w:val="18"/>
                <w:lang w:val="en-GB"/>
              </w:rPr>
              <w:fldChar w:fldCharType="begin">
                <w:ffData>
                  <w:name w:val="Text29"/>
                  <w:enabled/>
                  <w:calcOnExit w:val="0"/>
                  <w:textInput>
                    <w:default w:val="Press &quot;Enter&quot; for further lines."/>
                  </w:textInput>
                </w:ffData>
              </w:fldChar>
            </w:r>
            <w:r>
              <w:rPr>
                <w:rFonts w:ascii="Verdana" w:hAnsi="Verdana" w:cs="Arial"/>
                <w:sz w:val="18"/>
                <w:szCs w:val="18"/>
                <w:lang w:val="en-GB"/>
              </w:rPr>
              <w:instrText xml:space="preserve"> FORMTEXT </w:instrText>
            </w:r>
            <w:r>
              <w:rPr>
                <w:rFonts w:ascii="Verdana" w:hAnsi="Verdana" w:cs="Arial"/>
                <w:sz w:val="18"/>
                <w:szCs w:val="18"/>
                <w:lang w:val="en-GB"/>
              </w:rPr>
            </w:r>
            <w:r>
              <w:rPr>
                <w:rFonts w:ascii="Verdana" w:hAnsi="Verdana" w:cs="Arial"/>
                <w:sz w:val="18"/>
                <w:szCs w:val="18"/>
                <w:lang w:val="en-GB"/>
              </w:rPr>
              <w:fldChar w:fldCharType="separate"/>
            </w:r>
            <w:r>
              <w:rPr>
                <w:rFonts w:ascii="Verdana" w:hAnsi="Verdana" w:cs="Arial"/>
                <w:noProof/>
                <w:sz w:val="18"/>
                <w:szCs w:val="18"/>
                <w:lang w:val="en-GB"/>
              </w:rPr>
              <w:t>Press "Enter" for further lines.</w:t>
            </w:r>
            <w:r>
              <w:rPr>
                <w:rFonts w:ascii="Verdana" w:hAnsi="Verdana" w:cs="Arial"/>
                <w:sz w:val="18"/>
                <w:szCs w:val="18"/>
                <w:lang w:val="en-GB"/>
              </w:rPr>
              <w:fldChar w:fldCharType="end"/>
            </w:r>
          </w:p>
        </w:tc>
        <w:tc>
          <w:tcPr>
            <w:tcW w:w="3543" w:type="dxa"/>
            <w:shd w:val="clear" w:color="auto" w:fill="E5EFFB"/>
          </w:tcPr>
          <w:p w14:paraId="3AD16DA4" w14:textId="2FF9AE06" w:rsidR="00FB0CED" w:rsidRPr="00706137" w:rsidRDefault="00FB0CED" w:rsidP="00FB0CED">
            <w:pPr>
              <w:pStyle w:val="Listenabsatz"/>
              <w:ind w:left="0"/>
              <w:contextualSpacing w:val="0"/>
              <w:jc w:val="center"/>
              <w:rPr>
                <w:rFonts w:ascii="Verdana" w:hAnsi="Verdana" w:cs="Arial"/>
                <w:sz w:val="18"/>
                <w:szCs w:val="18"/>
                <w:lang w:val="en-GB"/>
              </w:rPr>
            </w:pPr>
            <w:r w:rsidRPr="00706137">
              <w:rPr>
                <w:rFonts w:ascii="Verdana" w:hAnsi="Verdana" w:cs="Arial"/>
                <w:sz w:val="18"/>
                <w:szCs w:val="18"/>
                <w:lang w:val="en-GB"/>
              </w:rPr>
              <w:fldChar w:fldCharType="begin">
                <w:ffData>
                  <w:name w:val="Text37"/>
                  <w:enabled/>
                  <w:calcOnExit w:val="0"/>
                  <w:textInput/>
                </w:ffData>
              </w:fldChar>
            </w:r>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p>
        </w:tc>
      </w:tr>
    </w:tbl>
    <w:p w14:paraId="2B0FEA36" w14:textId="1C98DF27" w:rsidR="00E6066E" w:rsidRPr="00F5515A" w:rsidRDefault="00E6066E" w:rsidP="00C4219F">
      <w:pPr>
        <w:rPr>
          <w:rFonts w:ascii="Verdana" w:hAnsi="Verdana" w:cs="Arial"/>
          <w:b/>
          <w:sz w:val="18"/>
          <w:szCs w:val="18"/>
        </w:rPr>
      </w:pPr>
    </w:p>
    <w:p w14:paraId="4243453C" w14:textId="7BD3ED8E" w:rsidR="00245788" w:rsidRPr="00706137" w:rsidRDefault="00E845E9" w:rsidP="00245788">
      <w:pPr>
        <w:rPr>
          <w:rFonts w:ascii="Verdana" w:hAnsi="Verdana" w:cs="Arial"/>
          <w:b/>
          <w:sz w:val="18"/>
          <w:szCs w:val="18"/>
          <w:lang w:val="en-GB"/>
        </w:rPr>
      </w:pPr>
      <w:r>
        <w:rPr>
          <w:rFonts w:ascii="Verdana" w:hAnsi="Verdana" w:cs="Arial"/>
          <w:b/>
          <w:sz w:val="18"/>
          <w:szCs w:val="18"/>
          <w:lang w:val="en-GB"/>
        </w:rPr>
        <w:t>Remarks</w:t>
      </w:r>
      <w:r w:rsidR="00245788" w:rsidRPr="00706137">
        <w:rPr>
          <w:rFonts w:ascii="Verdana" w:hAnsi="Verdana" w:cs="Arial"/>
          <w:b/>
          <w:sz w:val="18"/>
          <w:szCs w:val="18"/>
          <w:lang w:val="en-GB"/>
        </w:rPr>
        <w:t>:</w:t>
      </w:r>
    </w:p>
    <w:tbl>
      <w:tblPr>
        <w:tblStyle w:val="Tabellenraster"/>
        <w:tblW w:w="9634" w:type="dxa"/>
        <w:shd w:val="clear" w:color="auto" w:fill="E5EFFB"/>
        <w:tblCellMar>
          <w:top w:w="28" w:type="dxa"/>
          <w:left w:w="28" w:type="dxa"/>
          <w:bottom w:w="28" w:type="dxa"/>
          <w:right w:w="28" w:type="dxa"/>
        </w:tblCellMar>
        <w:tblLook w:val="04A0" w:firstRow="1" w:lastRow="0" w:firstColumn="1" w:lastColumn="0" w:noHBand="0" w:noVBand="1"/>
      </w:tblPr>
      <w:tblGrid>
        <w:gridCol w:w="9634"/>
      </w:tblGrid>
      <w:tr w:rsidR="00245788" w:rsidRPr="00706137" w14:paraId="66E09D5C" w14:textId="77777777" w:rsidTr="00063E5A">
        <w:trPr>
          <w:trHeight w:hRule="exact" w:val="2167"/>
        </w:trPr>
        <w:tc>
          <w:tcPr>
            <w:tcW w:w="9634" w:type="dxa"/>
            <w:shd w:val="clear" w:color="auto" w:fill="E5EFFB"/>
          </w:tcPr>
          <w:p w14:paraId="29C3D887" w14:textId="77777777" w:rsidR="00245788" w:rsidRPr="00706137" w:rsidRDefault="00245788" w:rsidP="00DA15EC">
            <w:pPr>
              <w:rPr>
                <w:rFonts w:ascii="Verdana" w:hAnsi="Verdana" w:cs="Arial"/>
                <w:sz w:val="18"/>
                <w:szCs w:val="18"/>
                <w:lang w:val="en-GB"/>
              </w:rPr>
            </w:pPr>
            <w:r w:rsidRPr="00706137">
              <w:rPr>
                <w:rFonts w:ascii="Verdana" w:hAnsi="Verdana" w:cs="Arial"/>
                <w:sz w:val="18"/>
                <w:szCs w:val="18"/>
                <w:lang w:val="en-GB"/>
              </w:rPr>
              <w:fldChar w:fldCharType="begin">
                <w:ffData>
                  <w:name w:val="Text17"/>
                  <w:enabled/>
                  <w:calcOnExit w:val="0"/>
                  <w:textInput/>
                </w:ffData>
              </w:fldChar>
            </w:r>
            <w:bookmarkStart w:id="4" w:name="Text17"/>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noProof/>
                <w:sz w:val="18"/>
                <w:szCs w:val="18"/>
                <w:lang w:val="en-GB"/>
              </w:rPr>
              <w:t> </w:t>
            </w:r>
            <w:r w:rsidRPr="00706137">
              <w:rPr>
                <w:rFonts w:ascii="Verdana" w:hAnsi="Verdana" w:cs="Arial"/>
                <w:sz w:val="18"/>
                <w:szCs w:val="18"/>
                <w:lang w:val="en-GB"/>
              </w:rPr>
              <w:fldChar w:fldCharType="end"/>
            </w:r>
            <w:bookmarkEnd w:id="4"/>
          </w:p>
          <w:p w14:paraId="595682B1" w14:textId="77777777" w:rsidR="00245788" w:rsidRPr="00706137" w:rsidRDefault="00245788" w:rsidP="00DA15EC">
            <w:pPr>
              <w:rPr>
                <w:rFonts w:ascii="Verdana" w:hAnsi="Verdana" w:cs="Arial"/>
                <w:sz w:val="18"/>
                <w:szCs w:val="18"/>
                <w:lang w:val="en-GB"/>
              </w:rPr>
            </w:pPr>
          </w:p>
        </w:tc>
      </w:tr>
    </w:tbl>
    <w:p w14:paraId="28A9F071" w14:textId="75434030" w:rsidR="00245788" w:rsidRDefault="00E845E9" w:rsidP="009039F5">
      <w:pPr>
        <w:jc w:val="both"/>
        <w:rPr>
          <w:rFonts w:ascii="Verdana" w:hAnsi="Verdana" w:cs="Arial"/>
          <w:sz w:val="18"/>
          <w:szCs w:val="18"/>
          <w:lang w:val="en-GB"/>
        </w:rPr>
      </w:pPr>
      <w:r w:rsidRPr="00E845E9">
        <w:rPr>
          <w:rFonts w:ascii="Verdana" w:hAnsi="Verdana" w:cs="Arial"/>
          <w:sz w:val="18"/>
          <w:szCs w:val="18"/>
          <w:lang w:val="en-GB"/>
        </w:rPr>
        <w:t>Please address your questions to</w:t>
      </w:r>
      <w:r w:rsidR="00245788" w:rsidRPr="00E845E9">
        <w:rPr>
          <w:rFonts w:ascii="Verdana" w:hAnsi="Verdana" w:cs="Arial"/>
          <w:sz w:val="18"/>
          <w:szCs w:val="18"/>
          <w:lang w:val="en-GB"/>
        </w:rPr>
        <w:t>: RAL gGmbH</w:t>
      </w:r>
      <w:r w:rsidR="00B91083">
        <w:rPr>
          <w:rFonts w:ascii="Verdana" w:hAnsi="Verdana" w:cs="Arial"/>
          <w:sz w:val="18"/>
          <w:szCs w:val="18"/>
          <w:lang w:val="en-GB"/>
        </w:rPr>
        <w:t>,</w:t>
      </w:r>
      <w:r w:rsidR="00245788" w:rsidRPr="00E845E9">
        <w:rPr>
          <w:rFonts w:ascii="Verdana" w:hAnsi="Verdana" w:cs="Arial"/>
          <w:sz w:val="18"/>
          <w:szCs w:val="18"/>
          <w:lang w:val="en-GB"/>
        </w:rPr>
        <w:t xml:space="preserve"> </w:t>
      </w:r>
      <w:r w:rsidR="00B91083">
        <w:rPr>
          <w:rFonts w:ascii="Verdana" w:hAnsi="Verdana" w:cs="Arial"/>
          <w:sz w:val="18"/>
          <w:szCs w:val="18"/>
          <w:lang w:val="en-GB"/>
        </w:rPr>
        <w:sym w:font="Wingdings" w:char="F028"/>
      </w:r>
      <w:r w:rsidR="00245788" w:rsidRPr="00E845E9">
        <w:rPr>
          <w:rFonts w:ascii="Verdana" w:hAnsi="Verdana" w:cs="Arial"/>
          <w:sz w:val="18"/>
          <w:szCs w:val="18"/>
          <w:lang w:val="en-GB"/>
        </w:rPr>
        <w:t xml:space="preserve"> +49 (0)228 68895-190, </w:t>
      </w:r>
      <w:r w:rsidR="00B91083">
        <w:rPr>
          <w:rFonts w:ascii="Verdana" w:hAnsi="Verdana" w:cs="Arial"/>
          <w:sz w:val="18"/>
          <w:szCs w:val="18"/>
          <w:lang w:val="en-GB"/>
        </w:rPr>
        <w:sym w:font="Wingdings" w:char="F02A"/>
      </w:r>
      <w:r w:rsidR="00245788" w:rsidRPr="00E845E9">
        <w:rPr>
          <w:rFonts w:ascii="Verdana" w:hAnsi="Verdana" w:cs="Arial"/>
          <w:sz w:val="18"/>
          <w:szCs w:val="18"/>
          <w:lang w:val="en-GB"/>
        </w:rPr>
        <w:t xml:space="preserve"> </w:t>
      </w:r>
      <w:hyperlink r:id="rId14" w:history="1">
        <w:r w:rsidR="00245788" w:rsidRPr="00E845E9">
          <w:rPr>
            <w:rStyle w:val="Hyperlink"/>
            <w:rFonts w:ascii="Verdana" w:hAnsi="Verdana" w:cs="Arial"/>
            <w:sz w:val="18"/>
            <w:szCs w:val="18"/>
            <w:lang w:val="en-GB"/>
          </w:rPr>
          <w:t>umweltzeichen@ral.de</w:t>
        </w:r>
      </w:hyperlink>
      <w:r w:rsidR="00245788" w:rsidRPr="00E845E9">
        <w:rPr>
          <w:rFonts w:ascii="Verdana" w:hAnsi="Verdana" w:cs="Arial"/>
          <w:sz w:val="18"/>
          <w:szCs w:val="18"/>
          <w:lang w:val="en-GB"/>
        </w:rPr>
        <w:t xml:space="preserve">, </w:t>
      </w:r>
      <w:r w:rsidRPr="00E845E9">
        <w:rPr>
          <w:rFonts w:ascii="Verdana" w:hAnsi="Verdana" w:cs="Arial"/>
          <w:sz w:val="18"/>
          <w:szCs w:val="18"/>
          <w:lang w:val="en-GB"/>
        </w:rPr>
        <w:t>Su</w:t>
      </w:r>
      <w:r>
        <w:rPr>
          <w:rFonts w:ascii="Verdana" w:hAnsi="Verdana" w:cs="Arial"/>
          <w:sz w:val="18"/>
          <w:szCs w:val="18"/>
          <w:lang w:val="en-GB"/>
        </w:rPr>
        <w:t xml:space="preserve">bject: </w:t>
      </w:r>
      <w:r w:rsidR="00E9458C">
        <w:rPr>
          <w:rFonts w:ascii="Verdana" w:hAnsi="Verdana" w:cs="Arial"/>
          <w:sz w:val="18"/>
          <w:szCs w:val="18"/>
          <w:lang w:val="en-GB"/>
        </w:rPr>
        <w:t xml:space="preserve">Supplier’s </w:t>
      </w:r>
      <w:r>
        <w:rPr>
          <w:rFonts w:ascii="Verdana" w:hAnsi="Verdana" w:cs="Arial"/>
          <w:sz w:val="18"/>
          <w:szCs w:val="18"/>
          <w:lang w:val="en-GB"/>
        </w:rPr>
        <w:t>Declaration</w:t>
      </w:r>
      <w:r w:rsidR="00E9458C">
        <w:rPr>
          <w:rFonts w:ascii="Verdana" w:hAnsi="Verdana" w:cs="Arial"/>
          <w:sz w:val="18"/>
          <w:szCs w:val="18"/>
          <w:lang w:val="en-GB"/>
        </w:rPr>
        <w:t xml:space="preserve"> for Detergents</w:t>
      </w:r>
    </w:p>
    <w:p w14:paraId="4175B413" w14:textId="77777777" w:rsidR="00245788" w:rsidRPr="00B91083" w:rsidRDefault="00245788" w:rsidP="00245788">
      <w:pPr>
        <w:rPr>
          <w:rFonts w:ascii="Verdana" w:hAnsi="Verdana" w:cs="Arial"/>
          <w:sz w:val="18"/>
          <w:szCs w:val="18"/>
          <w:lang w:val="en-GB"/>
        </w:rPr>
      </w:pPr>
    </w:p>
    <w:tbl>
      <w:tblPr>
        <w:tblStyle w:val="Tabellenraster"/>
        <w:tblW w:w="9582"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831"/>
      </w:tblGrid>
      <w:tr w:rsidR="00245788" w:rsidRPr="00706137" w14:paraId="09C650B3" w14:textId="77777777" w:rsidTr="0074525E">
        <w:trPr>
          <w:trHeight w:val="508"/>
        </w:trPr>
        <w:tc>
          <w:tcPr>
            <w:tcW w:w="1273" w:type="dxa"/>
            <w:tcBorders>
              <w:top w:val="nil"/>
              <w:left w:val="nil"/>
              <w:bottom w:val="nil"/>
              <w:right w:val="nil"/>
            </w:tcBorders>
            <w:vAlign w:val="center"/>
          </w:tcPr>
          <w:p w14:paraId="1E225550" w14:textId="060DA209" w:rsidR="00245788" w:rsidRPr="00706137" w:rsidRDefault="00E845E9" w:rsidP="00DA15EC">
            <w:pPr>
              <w:rPr>
                <w:rFonts w:ascii="Verdana" w:hAnsi="Verdana" w:cs="Arial"/>
                <w:b/>
                <w:sz w:val="18"/>
                <w:szCs w:val="18"/>
                <w:lang w:val="en-GB"/>
              </w:rPr>
            </w:pPr>
            <w:r>
              <w:rPr>
                <w:rFonts w:ascii="Verdana" w:hAnsi="Verdana" w:cs="Arial"/>
                <w:b/>
                <w:sz w:val="18"/>
                <w:szCs w:val="18"/>
                <w:lang w:val="en-GB"/>
              </w:rPr>
              <w:t>Place</w:t>
            </w:r>
          </w:p>
        </w:tc>
        <w:tc>
          <w:tcPr>
            <w:tcW w:w="2030" w:type="dxa"/>
            <w:tcBorders>
              <w:top w:val="nil"/>
              <w:left w:val="nil"/>
              <w:bottom w:val="nil"/>
              <w:right w:val="nil"/>
            </w:tcBorders>
            <w:vAlign w:val="center"/>
          </w:tcPr>
          <w:p w14:paraId="262F9C68" w14:textId="77777777" w:rsidR="00245788" w:rsidRPr="00706137" w:rsidRDefault="00245788" w:rsidP="00DA15EC">
            <w:pPr>
              <w:rPr>
                <w:rFonts w:ascii="Verdana" w:hAnsi="Verdana" w:cs="Arial"/>
                <w:sz w:val="18"/>
                <w:szCs w:val="18"/>
                <w:lang w:val="en-GB"/>
              </w:rPr>
            </w:pPr>
            <w:r w:rsidRPr="00706137">
              <w:rPr>
                <w:rFonts w:ascii="Verdana" w:hAnsi="Verdana" w:cs="Arial"/>
                <w:sz w:val="18"/>
                <w:szCs w:val="18"/>
                <w:lang w:val="en-GB"/>
              </w:rPr>
              <w:fldChar w:fldCharType="begin">
                <w:ffData>
                  <w:name w:val="Text18"/>
                  <w:enabled/>
                  <w:calcOnExit w:val="0"/>
                  <w:textInput/>
                </w:ffData>
              </w:fldChar>
            </w:r>
            <w:bookmarkStart w:id="5" w:name="Text18"/>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sz w:val="18"/>
                <w:szCs w:val="18"/>
                <w:lang w:val="en-GB"/>
              </w:rPr>
              <w:t> </w:t>
            </w:r>
            <w:r w:rsidRPr="00706137">
              <w:rPr>
                <w:rFonts w:ascii="Verdana" w:hAnsi="Verdana" w:cs="Arial"/>
                <w:sz w:val="18"/>
                <w:szCs w:val="18"/>
                <w:lang w:val="en-GB"/>
              </w:rPr>
              <w:t> </w:t>
            </w:r>
            <w:r w:rsidRPr="00706137">
              <w:rPr>
                <w:rFonts w:ascii="Verdana" w:hAnsi="Verdana" w:cs="Arial"/>
                <w:sz w:val="18"/>
                <w:szCs w:val="18"/>
                <w:lang w:val="en-GB"/>
              </w:rPr>
              <w:t> </w:t>
            </w:r>
            <w:r w:rsidRPr="00706137">
              <w:rPr>
                <w:rFonts w:ascii="Verdana" w:hAnsi="Verdana" w:cs="Arial"/>
                <w:sz w:val="18"/>
                <w:szCs w:val="18"/>
                <w:lang w:val="en-GB"/>
              </w:rPr>
              <w:t> </w:t>
            </w:r>
            <w:r w:rsidRPr="00706137">
              <w:rPr>
                <w:rFonts w:ascii="Verdana" w:hAnsi="Verdana" w:cs="Arial"/>
                <w:sz w:val="18"/>
                <w:szCs w:val="18"/>
                <w:lang w:val="en-GB"/>
              </w:rPr>
              <w:t> </w:t>
            </w:r>
            <w:r w:rsidRPr="00706137">
              <w:rPr>
                <w:rFonts w:ascii="Verdana" w:hAnsi="Verdana" w:cs="Arial"/>
                <w:sz w:val="18"/>
                <w:szCs w:val="18"/>
                <w:lang w:val="en-GB"/>
              </w:rPr>
              <w:fldChar w:fldCharType="end"/>
            </w:r>
            <w:bookmarkEnd w:id="5"/>
          </w:p>
        </w:tc>
        <w:tc>
          <w:tcPr>
            <w:tcW w:w="448" w:type="dxa"/>
            <w:tcBorders>
              <w:top w:val="nil"/>
              <w:left w:val="nil"/>
              <w:bottom w:val="nil"/>
            </w:tcBorders>
          </w:tcPr>
          <w:p w14:paraId="0B8FFA0E" w14:textId="77777777" w:rsidR="00245788" w:rsidRPr="00706137" w:rsidRDefault="00245788" w:rsidP="00DA15EC">
            <w:pPr>
              <w:jc w:val="center"/>
              <w:rPr>
                <w:rFonts w:ascii="Verdana" w:hAnsi="Verdana" w:cs="Arial"/>
                <w:b/>
                <w:sz w:val="18"/>
                <w:szCs w:val="18"/>
                <w:lang w:val="en-GB"/>
              </w:rPr>
            </w:pPr>
          </w:p>
        </w:tc>
        <w:sdt>
          <w:sdtPr>
            <w:rPr>
              <w:rFonts w:ascii="Verdana" w:hAnsi="Verdana" w:cs="Arial"/>
              <w:b/>
              <w:sz w:val="18"/>
              <w:szCs w:val="18"/>
              <w:lang w:val="en-GB"/>
            </w:rPr>
            <w:id w:val="-1286190341"/>
            <w:showingPlcHdr/>
            <w:picture/>
          </w:sdtPr>
          <w:sdtEndPr/>
          <w:sdtContent>
            <w:tc>
              <w:tcPr>
                <w:tcW w:w="5831" w:type="dxa"/>
                <w:vMerge w:val="restart"/>
                <w:tcBorders>
                  <w:top w:val="single" w:sz="4" w:space="0" w:color="auto"/>
                  <w:right w:val="single" w:sz="4" w:space="0" w:color="auto"/>
                </w:tcBorders>
                <w:shd w:val="clear" w:color="auto" w:fill="E5EFFB"/>
                <w:vAlign w:val="center"/>
              </w:tcPr>
              <w:p w14:paraId="2D78AE5F" w14:textId="77777777" w:rsidR="00245788" w:rsidRPr="00706137" w:rsidRDefault="00245788" w:rsidP="00DA15EC">
                <w:pPr>
                  <w:jc w:val="center"/>
                  <w:rPr>
                    <w:rFonts w:ascii="Verdana" w:hAnsi="Verdana" w:cs="Arial"/>
                    <w:b/>
                    <w:sz w:val="18"/>
                    <w:szCs w:val="18"/>
                    <w:lang w:val="en-GB"/>
                  </w:rPr>
                </w:pPr>
                <w:r w:rsidRPr="00706137">
                  <w:rPr>
                    <w:rFonts w:ascii="Verdana" w:hAnsi="Verdana" w:cs="Arial"/>
                    <w:b/>
                    <w:noProof/>
                    <w:sz w:val="18"/>
                    <w:szCs w:val="18"/>
                    <w:lang w:val="en-GB"/>
                  </w:rPr>
                  <w:drawing>
                    <wp:inline distT="0" distB="0" distL="0" distR="0" wp14:anchorId="348A289D" wp14:editId="2916A76B">
                      <wp:extent cx="733425" cy="73342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33425" cy="733425"/>
                              </a:xfrm>
                              <a:prstGeom prst="rect">
                                <a:avLst/>
                              </a:prstGeom>
                              <a:noFill/>
                              <a:ln>
                                <a:noFill/>
                              </a:ln>
                            </pic:spPr>
                          </pic:pic>
                        </a:graphicData>
                      </a:graphic>
                    </wp:inline>
                  </w:drawing>
                </w:r>
              </w:p>
            </w:tc>
          </w:sdtContent>
        </w:sdt>
      </w:tr>
      <w:tr w:rsidR="00245788" w:rsidRPr="00706137" w14:paraId="3059E4E6" w14:textId="77777777" w:rsidTr="0074525E">
        <w:trPr>
          <w:trHeight w:val="508"/>
        </w:trPr>
        <w:tc>
          <w:tcPr>
            <w:tcW w:w="1273" w:type="dxa"/>
            <w:tcBorders>
              <w:top w:val="nil"/>
              <w:left w:val="nil"/>
              <w:bottom w:val="nil"/>
              <w:right w:val="nil"/>
            </w:tcBorders>
            <w:vAlign w:val="center"/>
          </w:tcPr>
          <w:p w14:paraId="1812A2DE" w14:textId="77777777" w:rsidR="00245788" w:rsidRPr="00706137" w:rsidRDefault="00245788" w:rsidP="00DA15EC">
            <w:pPr>
              <w:rPr>
                <w:rFonts w:ascii="Verdana" w:hAnsi="Verdana" w:cs="Arial"/>
                <w:b/>
                <w:sz w:val="18"/>
                <w:szCs w:val="18"/>
                <w:lang w:val="en-GB"/>
              </w:rPr>
            </w:pPr>
          </w:p>
        </w:tc>
        <w:tc>
          <w:tcPr>
            <w:tcW w:w="2030" w:type="dxa"/>
            <w:tcBorders>
              <w:top w:val="nil"/>
              <w:left w:val="nil"/>
              <w:bottom w:val="nil"/>
              <w:right w:val="nil"/>
            </w:tcBorders>
            <w:vAlign w:val="center"/>
          </w:tcPr>
          <w:p w14:paraId="1DFEEF33" w14:textId="77777777" w:rsidR="00245788" w:rsidRPr="00706137" w:rsidRDefault="00245788" w:rsidP="00DA15EC">
            <w:pPr>
              <w:jc w:val="center"/>
              <w:rPr>
                <w:rFonts w:ascii="Verdana" w:hAnsi="Verdana" w:cs="Arial"/>
                <w:b/>
                <w:sz w:val="18"/>
                <w:szCs w:val="18"/>
                <w:lang w:val="en-GB"/>
              </w:rPr>
            </w:pPr>
          </w:p>
        </w:tc>
        <w:tc>
          <w:tcPr>
            <w:tcW w:w="448" w:type="dxa"/>
            <w:tcBorders>
              <w:top w:val="nil"/>
              <w:left w:val="nil"/>
              <w:bottom w:val="nil"/>
            </w:tcBorders>
          </w:tcPr>
          <w:p w14:paraId="582B351E" w14:textId="77777777" w:rsidR="00245788" w:rsidRPr="00706137" w:rsidRDefault="00245788" w:rsidP="00DA15EC">
            <w:pPr>
              <w:jc w:val="center"/>
              <w:rPr>
                <w:rFonts w:ascii="Verdana" w:hAnsi="Verdana" w:cs="Arial"/>
                <w:b/>
                <w:sz w:val="18"/>
                <w:szCs w:val="18"/>
                <w:lang w:val="en-GB"/>
              </w:rPr>
            </w:pPr>
          </w:p>
        </w:tc>
        <w:tc>
          <w:tcPr>
            <w:tcW w:w="5831" w:type="dxa"/>
            <w:vMerge/>
            <w:tcBorders>
              <w:right w:val="single" w:sz="4" w:space="0" w:color="auto"/>
            </w:tcBorders>
            <w:shd w:val="clear" w:color="auto" w:fill="E5EFFB"/>
            <w:vAlign w:val="center"/>
          </w:tcPr>
          <w:p w14:paraId="0CA1A594" w14:textId="77777777" w:rsidR="00245788" w:rsidRPr="00706137" w:rsidRDefault="00245788" w:rsidP="00DA15EC">
            <w:pPr>
              <w:jc w:val="center"/>
              <w:rPr>
                <w:rFonts w:ascii="Verdana" w:hAnsi="Verdana" w:cs="Arial"/>
                <w:b/>
                <w:sz w:val="18"/>
                <w:szCs w:val="18"/>
                <w:lang w:val="en-GB"/>
              </w:rPr>
            </w:pPr>
          </w:p>
        </w:tc>
      </w:tr>
      <w:tr w:rsidR="00245788" w:rsidRPr="00706137" w14:paraId="268713FB" w14:textId="77777777" w:rsidTr="00063E5A">
        <w:trPr>
          <w:trHeight w:val="1301"/>
        </w:trPr>
        <w:tc>
          <w:tcPr>
            <w:tcW w:w="1273" w:type="dxa"/>
            <w:tcBorders>
              <w:top w:val="nil"/>
              <w:left w:val="nil"/>
              <w:bottom w:val="nil"/>
              <w:right w:val="nil"/>
            </w:tcBorders>
            <w:vAlign w:val="center"/>
          </w:tcPr>
          <w:p w14:paraId="03AF25FF" w14:textId="28713F46" w:rsidR="00245788" w:rsidRPr="00706137" w:rsidRDefault="00245788" w:rsidP="00DA15EC">
            <w:pPr>
              <w:rPr>
                <w:rFonts w:ascii="Verdana" w:hAnsi="Verdana" w:cs="Arial"/>
                <w:b/>
                <w:sz w:val="18"/>
                <w:szCs w:val="18"/>
                <w:lang w:val="en-GB"/>
              </w:rPr>
            </w:pPr>
            <w:r w:rsidRPr="00706137">
              <w:rPr>
                <w:rFonts w:ascii="Verdana" w:hAnsi="Verdana" w:cs="Arial"/>
                <w:b/>
                <w:sz w:val="18"/>
                <w:szCs w:val="18"/>
                <w:lang w:val="en-GB"/>
              </w:rPr>
              <w:t>Dat</w:t>
            </w:r>
            <w:r w:rsidR="00E845E9">
              <w:rPr>
                <w:rFonts w:ascii="Verdana" w:hAnsi="Verdana" w:cs="Arial"/>
                <w:b/>
                <w:sz w:val="18"/>
                <w:szCs w:val="18"/>
                <w:lang w:val="en-GB"/>
              </w:rPr>
              <w:t>e</w:t>
            </w:r>
            <w:r w:rsidRPr="00706137">
              <w:rPr>
                <w:rFonts w:ascii="Verdana" w:hAnsi="Verdana" w:cs="Arial"/>
                <w:b/>
                <w:sz w:val="18"/>
                <w:szCs w:val="18"/>
                <w:lang w:val="en-GB"/>
              </w:rPr>
              <w:t>:</w:t>
            </w:r>
          </w:p>
        </w:tc>
        <w:tc>
          <w:tcPr>
            <w:tcW w:w="2030" w:type="dxa"/>
            <w:tcBorders>
              <w:top w:val="nil"/>
              <w:left w:val="nil"/>
              <w:bottom w:val="nil"/>
              <w:right w:val="nil"/>
            </w:tcBorders>
            <w:vAlign w:val="center"/>
          </w:tcPr>
          <w:p w14:paraId="71516453" w14:textId="77777777" w:rsidR="00245788" w:rsidRPr="00706137" w:rsidRDefault="00245788" w:rsidP="00DA15EC">
            <w:pPr>
              <w:rPr>
                <w:rFonts w:ascii="Verdana" w:hAnsi="Verdana" w:cs="Arial"/>
                <w:sz w:val="18"/>
                <w:szCs w:val="18"/>
                <w:lang w:val="en-GB"/>
              </w:rPr>
            </w:pPr>
            <w:r w:rsidRPr="00706137">
              <w:rPr>
                <w:rFonts w:ascii="Verdana" w:hAnsi="Verdana" w:cs="Arial"/>
                <w:sz w:val="18"/>
                <w:szCs w:val="18"/>
                <w:lang w:val="en-GB"/>
              </w:rPr>
              <w:fldChar w:fldCharType="begin">
                <w:ffData>
                  <w:name w:val="Text19"/>
                  <w:enabled/>
                  <w:calcOnExit w:val="0"/>
                  <w:textInput>
                    <w:type w:val="date"/>
                    <w:format w:val="dd.MM.yyyy"/>
                  </w:textInput>
                </w:ffData>
              </w:fldChar>
            </w:r>
            <w:bookmarkStart w:id="6" w:name="Text19"/>
            <w:r w:rsidRPr="00706137">
              <w:rPr>
                <w:rFonts w:ascii="Verdana" w:hAnsi="Verdana" w:cs="Arial"/>
                <w:sz w:val="18"/>
                <w:szCs w:val="18"/>
                <w:lang w:val="en-GB"/>
              </w:rPr>
              <w:instrText xml:space="preserve"> FORMTEXT </w:instrText>
            </w:r>
            <w:r w:rsidRPr="00706137">
              <w:rPr>
                <w:rFonts w:ascii="Verdana" w:hAnsi="Verdana" w:cs="Arial"/>
                <w:sz w:val="18"/>
                <w:szCs w:val="18"/>
                <w:lang w:val="en-GB"/>
              </w:rPr>
            </w:r>
            <w:r w:rsidRPr="00706137">
              <w:rPr>
                <w:rFonts w:ascii="Verdana" w:hAnsi="Verdana" w:cs="Arial"/>
                <w:sz w:val="18"/>
                <w:szCs w:val="18"/>
                <w:lang w:val="en-GB"/>
              </w:rPr>
              <w:fldChar w:fldCharType="separate"/>
            </w:r>
            <w:r w:rsidRPr="00706137">
              <w:rPr>
                <w:rFonts w:ascii="Verdana" w:hAnsi="Verdana" w:cs="Arial"/>
                <w:sz w:val="18"/>
                <w:szCs w:val="18"/>
                <w:lang w:val="en-GB"/>
              </w:rPr>
              <w:t> </w:t>
            </w:r>
            <w:r w:rsidRPr="00706137">
              <w:rPr>
                <w:rFonts w:ascii="Verdana" w:hAnsi="Verdana" w:cs="Arial"/>
                <w:sz w:val="18"/>
                <w:szCs w:val="18"/>
                <w:lang w:val="en-GB"/>
              </w:rPr>
              <w:t> </w:t>
            </w:r>
            <w:r w:rsidRPr="00706137">
              <w:rPr>
                <w:rFonts w:ascii="Verdana" w:hAnsi="Verdana" w:cs="Arial"/>
                <w:sz w:val="18"/>
                <w:szCs w:val="18"/>
                <w:lang w:val="en-GB"/>
              </w:rPr>
              <w:t> </w:t>
            </w:r>
            <w:r w:rsidRPr="00706137">
              <w:rPr>
                <w:rFonts w:ascii="Verdana" w:hAnsi="Verdana" w:cs="Arial"/>
                <w:sz w:val="18"/>
                <w:szCs w:val="18"/>
                <w:lang w:val="en-GB"/>
              </w:rPr>
              <w:t> </w:t>
            </w:r>
            <w:r w:rsidRPr="00706137">
              <w:rPr>
                <w:rFonts w:ascii="Verdana" w:hAnsi="Verdana" w:cs="Arial"/>
                <w:sz w:val="18"/>
                <w:szCs w:val="18"/>
                <w:lang w:val="en-GB"/>
              </w:rPr>
              <w:t> </w:t>
            </w:r>
            <w:r w:rsidRPr="00706137">
              <w:rPr>
                <w:rFonts w:ascii="Verdana" w:hAnsi="Verdana" w:cs="Arial"/>
                <w:sz w:val="18"/>
                <w:szCs w:val="18"/>
                <w:lang w:val="en-GB"/>
              </w:rPr>
              <w:fldChar w:fldCharType="end"/>
            </w:r>
            <w:bookmarkEnd w:id="6"/>
          </w:p>
        </w:tc>
        <w:tc>
          <w:tcPr>
            <w:tcW w:w="448" w:type="dxa"/>
            <w:tcBorders>
              <w:top w:val="nil"/>
              <w:left w:val="nil"/>
              <w:bottom w:val="nil"/>
            </w:tcBorders>
          </w:tcPr>
          <w:p w14:paraId="5A82C94C" w14:textId="77777777" w:rsidR="00245788" w:rsidRPr="00706137" w:rsidRDefault="00245788" w:rsidP="00DA15EC">
            <w:pPr>
              <w:jc w:val="right"/>
              <w:rPr>
                <w:rFonts w:ascii="Verdana" w:hAnsi="Verdana" w:cs="Arial"/>
                <w:b/>
                <w:sz w:val="18"/>
                <w:szCs w:val="18"/>
                <w:lang w:val="en-GB"/>
              </w:rPr>
            </w:pPr>
          </w:p>
        </w:tc>
        <w:tc>
          <w:tcPr>
            <w:tcW w:w="5831" w:type="dxa"/>
            <w:vMerge/>
            <w:tcBorders>
              <w:bottom w:val="single" w:sz="4" w:space="0" w:color="auto"/>
              <w:right w:val="single" w:sz="4" w:space="0" w:color="auto"/>
            </w:tcBorders>
            <w:shd w:val="clear" w:color="auto" w:fill="E5EFFB"/>
            <w:vAlign w:val="center"/>
          </w:tcPr>
          <w:p w14:paraId="66716045" w14:textId="77777777" w:rsidR="00245788" w:rsidRPr="00706137" w:rsidRDefault="00245788" w:rsidP="00DA15EC">
            <w:pPr>
              <w:jc w:val="right"/>
              <w:rPr>
                <w:rFonts w:ascii="Verdana" w:hAnsi="Verdana" w:cs="Arial"/>
                <w:b/>
                <w:sz w:val="18"/>
                <w:szCs w:val="18"/>
                <w:lang w:val="en-GB"/>
              </w:rPr>
            </w:pPr>
          </w:p>
        </w:tc>
      </w:tr>
    </w:tbl>
    <w:p w14:paraId="271640A7" w14:textId="2FE24F95" w:rsidR="00245788" w:rsidRPr="00706137" w:rsidRDefault="00E845E9" w:rsidP="00A6791F">
      <w:pPr>
        <w:ind w:left="3828"/>
        <w:rPr>
          <w:rFonts w:ascii="Verdana" w:hAnsi="Verdana" w:cs="Arial"/>
          <w:b/>
          <w:sz w:val="18"/>
          <w:szCs w:val="18"/>
          <w:lang w:val="en-GB"/>
        </w:rPr>
      </w:pPr>
      <w:r>
        <w:rPr>
          <w:rFonts w:ascii="Verdana" w:hAnsi="Verdana" w:cs="Arial"/>
          <w:b/>
          <w:sz w:val="18"/>
          <w:szCs w:val="18"/>
          <w:lang w:val="en-GB"/>
        </w:rPr>
        <w:t>Signature</w:t>
      </w:r>
    </w:p>
    <w:p w14:paraId="1BBB108D" w14:textId="77777777" w:rsidR="008D21D2" w:rsidRPr="00706137" w:rsidRDefault="008D21D2" w:rsidP="0074525E">
      <w:pPr>
        <w:spacing w:before="0" w:after="0"/>
        <w:rPr>
          <w:rFonts w:ascii="Verdana" w:hAnsi="Verdana"/>
          <w:b/>
          <w:sz w:val="18"/>
          <w:szCs w:val="18"/>
          <w:u w:val="single"/>
          <w:lang w:val="en-GB"/>
        </w:rPr>
      </w:pPr>
    </w:p>
    <w:p w14:paraId="7276A871" w14:textId="1736FA58" w:rsidR="008D21D2" w:rsidRPr="00706137" w:rsidRDefault="00E845E9" w:rsidP="00A6791F">
      <w:pPr>
        <w:ind w:left="3828"/>
        <w:rPr>
          <w:rFonts w:ascii="Verdana" w:hAnsi="Verdana"/>
          <w:b/>
          <w:sz w:val="18"/>
          <w:szCs w:val="18"/>
          <w:u w:val="single"/>
          <w:lang w:val="en-GB"/>
        </w:rPr>
      </w:pPr>
      <w:r>
        <w:rPr>
          <w:rFonts w:ascii="Verdana" w:hAnsi="Verdana"/>
          <w:b/>
          <w:sz w:val="18"/>
          <w:szCs w:val="18"/>
          <w:u w:val="single"/>
          <w:lang w:val="en-GB"/>
        </w:rPr>
        <w:t>Person authorised to sign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3"/>
        <w:gridCol w:w="5805"/>
      </w:tblGrid>
      <w:tr w:rsidR="008D21D2" w:rsidRPr="00706137" w14:paraId="0B9AF53D" w14:textId="77777777" w:rsidTr="00DA15EC">
        <w:tc>
          <w:tcPr>
            <w:tcW w:w="3823" w:type="dxa"/>
            <w:tcBorders>
              <w:top w:val="nil"/>
              <w:left w:val="nil"/>
              <w:bottom w:val="nil"/>
            </w:tcBorders>
          </w:tcPr>
          <w:p w14:paraId="4D28F23B" w14:textId="77777777" w:rsidR="008D21D2" w:rsidRPr="00706137" w:rsidRDefault="008D21D2" w:rsidP="00DA15EC">
            <w:pPr>
              <w:jc w:val="right"/>
              <w:rPr>
                <w:rFonts w:ascii="Verdana" w:hAnsi="Verdana"/>
                <w:sz w:val="18"/>
                <w:szCs w:val="18"/>
                <w:lang w:val="en-GB"/>
              </w:rPr>
            </w:pPr>
            <w:r w:rsidRPr="00706137">
              <w:rPr>
                <w:rFonts w:ascii="Verdana" w:hAnsi="Verdana"/>
                <w:sz w:val="18"/>
                <w:szCs w:val="18"/>
                <w:lang w:val="en-GB"/>
              </w:rPr>
              <w:t>Name:</w:t>
            </w:r>
          </w:p>
        </w:tc>
        <w:tc>
          <w:tcPr>
            <w:tcW w:w="5805" w:type="dxa"/>
            <w:shd w:val="clear" w:color="auto" w:fill="E5EFFB"/>
          </w:tcPr>
          <w:p w14:paraId="36E1B2F3" w14:textId="77777777" w:rsidR="008D21D2" w:rsidRPr="00706137" w:rsidRDefault="008D21D2" w:rsidP="00DA15EC">
            <w:pPr>
              <w:rPr>
                <w:rFonts w:ascii="Verdana" w:hAnsi="Verdana"/>
                <w:sz w:val="18"/>
                <w:szCs w:val="18"/>
                <w:lang w:val="en-GB"/>
              </w:rPr>
            </w:pPr>
            <w:r w:rsidRPr="00706137">
              <w:rPr>
                <w:rFonts w:ascii="Verdana" w:hAnsi="Verdana"/>
                <w:sz w:val="18"/>
                <w:szCs w:val="18"/>
                <w:lang w:val="en-GB"/>
              </w:rPr>
              <w:fldChar w:fldCharType="begin">
                <w:ffData>
                  <w:name w:val="Text31"/>
                  <w:enabled/>
                  <w:calcOnExit w:val="0"/>
                  <w:textInput/>
                </w:ffData>
              </w:fldChar>
            </w:r>
            <w:r w:rsidRPr="00706137">
              <w:rPr>
                <w:rFonts w:ascii="Verdana" w:hAnsi="Verdana"/>
                <w:sz w:val="18"/>
                <w:szCs w:val="18"/>
                <w:lang w:val="en-GB"/>
              </w:rPr>
              <w:instrText xml:space="preserve"> FORMTEXT </w:instrText>
            </w:r>
            <w:r w:rsidRPr="00706137">
              <w:rPr>
                <w:rFonts w:ascii="Verdana" w:hAnsi="Verdana"/>
                <w:sz w:val="18"/>
                <w:szCs w:val="18"/>
                <w:lang w:val="en-GB"/>
              </w:rPr>
            </w:r>
            <w:r w:rsidRPr="00706137">
              <w:rPr>
                <w:rFonts w:ascii="Verdana" w:hAnsi="Verdana"/>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sz w:val="18"/>
                <w:szCs w:val="18"/>
                <w:lang w:val="en-GB"/>
              </w:rPr>
              <w:fldChar w:fldCharType="end"/>
            </w:r>
          </w:p>
        </w:tc>
      </w:tr>
      <w:tr w:rsidR="008D21D2" w:rsidRPr="00706137" w14:paraId="7E471572" w14:textId="77777777" w:rsidTr="00DA15EC">
        <w:tc>
          <w:tcPr>
            <w:tcW w:w="3823" w:type="dxa"/>
            <w:tcBorders>
              <w:top w:val="nil"/>
              <w:left w:val="nil"/>
              <w:bottom w:val="nil"/>
            </w:tcBorders>
          </w:tcPr>
          <w:p w14:paraId="52BEDA49" w14:textId="439B9766" w:rsidR="008D21D2" w:rsidRPr="00706137" w:rsidRDefault="008D21D2" w:rsidP="00DA15EC">
            <w:pPr>
              <w:jc w:val="right"/>
              <w:rPr>
                <w:rFonts w:ascii="Verdana" w:hAnsi="Verdana"/>
                <w:sz w:val="18"/>
                <w:szCs w:val="18"/>
                <w:lang w:val="en-GB"/>
              </w:rPr>
            </w:pPr>
            <w:r w:rsidRPr="00706137">
              <w:rPr>
                <w:rFonts w:ascii="Verdana" w:hAnsi="Verdana"/>
                <w:sz w:val="18"/>
                <w:szCs w:val="18"/>
                <w:lang w:val="en-GB"/>
              </w:rPr>
              <w:t>Fun</w:t>
            </w:r>
            <w:r w:rsidR="00E845E9">
              <w:rPr>
                <w:rFonts w:ascii="Verdana" w:hAnsi="Verdana"/>
                <w:sz w:val="18"/>
                <w:szCs w:val="18"/>
                <w:lang w:val="en-GB"/>
              </w:rPr>
              <w:t>c</w:t>
            </w:r>
            <w:r w:rsidRPr="00706137">
              <w:rPr>
                <w:rFonts w:ascii="Verdana" w:hAnsi="Verdana"/>
                <w:sz w:val="18"/>
                <w:szCs w:val="18"/>
                <w:lang w:val="en-GB"/>
              </w:rPr>
              <w:t>tion:</w:t>
            </w:r>
          </w:p>
        </w:tc>
        <w:tc>
          <w:tcPr>
            <w:tcW w:w="5805" w:type="dxa"/>
            <w:shd w:val="clear" w:color="auto" w:fill="E5EFFB"/>
          </w:tcPr>
          <w:p w14:paraId="7EC8F40A" w14:textId="77777777" w:rsidR="008D21D2" w:rsidRPr="00706137" w:rsidRDefault="008D21D2" w:rsidP="00DA15EC">
            <w:pPr>
              <w:rPr>
                <w:rFonts w:ascii="Verdana" w:hAnsi="Verdana"/>
                <w:sz w:val="18"/>
                <w:szCs w:val="18"/>
                <w:lang w:val="en-GB"/>
              </w:rPr>
            </w:pPr>
            <w:r w:rsidRPr="00706137">
              <w:rPr>
                <w:rFonts w:ascii="Verdana" w:hAnsi="Verdana"/>
                <w:sz w:val="18"/>
                <w:szCs w:val="18"/>
                <w:lang w:val="en-GB"/>
              </w:rPr>
              <w:fldChar w:fldCharType="begin">
                <w:ffData>
                  <w:name w:val="Text31"/>
                  <w:enabled/>
                  <w:calcOnExit w:val="0"/>
                  <w:textInput/>
                </w:ffData>
              </w:fldChar>
            </w:r>
            <w:r w:rsidRPr="00706137">
              <w:rPr>
                <w:rFonts w:ascii="Verdana" w:hAnsi="Verdana"/>
                <w:sz w:val="18"/>
                <w:szCs w:val="18"/>
                <w:lang w:val="en-GB"/>
              </w:rPr>
              <w:instrText xml:space="preserve"> FORMTEXT </w:instrText>
            </w:r>
            <w:r w:rsidRPr="00706137">
              <w:rPr>
                <w:rFonts w:ascii="Verdana" w:hAnsi="Verdana"/>
                <w:sz w:val="18"/>
                <w:szCs w:val="18"/>
                <w:lang w:val="en-GB"/>
              </w:rPr>
            </w:r>
            <w:r w:rsidRPr="00706137">
              <w:rPr>
                <w:rFonts w:ascii="Verdana" w:hAnsi="Verdana"/>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sz w:val="18"/>
                <w:szCs w:val="18"/>
                <w:lang w:val="en-GB"/>
              </w:rPr>
              <w:fldChar w:fldCharType="end"/>
            </w:r>
          </w:p>
        </w:tc>
      </w:tr>
      <w:tr w:rsidR="008D21D2" w:rsidRPr="00706137" w14:paraId="67FF419C" w14:textId="77777777" w:rsidTr="00DA15EC">
        <w:tc>
          <w:tcPr>
            <w:tcW w:w="3823" w:type="dxa"/>
            <w:tcBorders>
              <w:top w:val="nil"/>
              <w:left w:val="nil"/>
              <w:bottom w:val="nil"/>
            </w:tcBorders>
          </w:tcPr>
          <w:p w14:paraId="080EB353" w14:textId="77FC6AB6" w:rsidR="008D21D2" w:rsidRPr="00706137" w:rsidRDefault="008D21D2" w:rsidP="00DA15EC">
            <w:pPr>
              <w:jc w:val="right"/>
              <w:rPr>
                <w:rFonts w:ascii="Verdana" w:hAnsi="Verdana"/>
                <w:sz w:val="18"/>
                <w:szCs w:val="18"/>
                <w:lang w:val="en-GB"/>
              </w:rPr>
            </w:pPr>
            <w:r w:rsidRPr="00706137">
              <w:rPr>
                <w:rFonts w:ascii="Verdana" w:hAnsi="Verdana"/>
                <w:sz w:val="18"/>
                <w:szCs w:val="18"/>
                <w:lang w:val="en-GB"/>
              </w:rPr>
              <w:t>Tele</w:t>
            </w:r>
            <w:r w:rsidR="00E845E9">
              <w:rPr>
                <w:rFonts w:ascii="Verdana" w:hAnsi="Verdana"/>
                <w:sz w:val="18"/>
                <w:szCs w:val="18"/>
                <w:lang w:val="en-GB"/>
              </w:rPr>
              <w:t>ph</w:t>
            </w:r>
            <w:r w:rsidRPr="00706137">
              <w:rPr>
                <w:rFonts w:ascii="Verdana" w:hAnsi="Verdana"/>
                <w:sz w:val="18"/>
                <w:szCs w:val="18"/>
                <w:lang w:val="en-GB"/>
              </w:rPr>
              <w:t>on</w:t>
            </w:r>
            <w:r w:rsidR="00E845E9">
              <w:rPr>
                <w:rFonts w:ascii="Verdana" w:hAnsi="Verdana"/>
                <w:sz w:val="18"/>
                <w:szCs w:val="18"/>
                <w:lang w:val="en-GB"/>
              </w:rPr>
              <w:t xml:space="preserve">e </w:t>
            </w:r>
            <w:r w:rsidRPr="00706137">
              <w:rPr>
                <w:rFonts w:ascii="Verdana" w:hAnsi="Verdana"/>
                <w:sz w:val="18"/>
                <w:szCs w:val="18"/>
                <w:lang w:val="en-GB"/>
              </w:rPr>
              <w:t>num</w:t>
            </w:r>
            <w:r w:rsidR="00E845E9">
              <w:rPr>
                <w:rFonts w:ascii="Verdana" w:hAnsi="Verdana"/>
                <w:sz w:val="18"/>
                <w:szCs w:val="18"/>
                <w:lang w:val="en-GB"/>
              </w:rPr>
              <w:t>b</w:t>
            </w:r>
            <w:r w:rsidRPr="00706137">
              <w:rPr>
                <w:rFonts w:ascii="Verdana" w:hAnsi="Verdana"/>
                <w:sz w:val="18"/>
                <w:szCs w:val="18"/>
                <w:lang w:val="en-GB"/>
              </w:rPr>
              <w:t>er:</w:t>
            </w:r>
          </w:p>
        </w:tc>
        <w:tc>
          <w:tcPr>
            <w:tcW w:w="5805" w:type="dxa"/>
            <w:shd w:val="clear" w:color="auto" w:fill="E5EFFB"/>
          </w:tcPr>
          <w:p w14:paraId="370222D6" w14:textId="77777777" w:rsidR="008D21D2" w:rsidRPr="00706137" w:rsidRDefault="008D21D2" w:rsidP="00DA15EC">
            <w:pPr>
              <w:rPr>
                <w:rFonts w:ascii="Verdana" w:hAnsi="Verdana"/>
                <w:sz w:val="18"/>
                <w:szCs w:val="18"/>
                <w:lang w:val="en-GB"/>
              </w:rPr>
            </w:pPr>
            <w:r w:rsidRPr="00706137">
              <w:rPr>
                <w:rFonts w:ascii="Verdana" w:hAnsi="Verdana"/>
                <w:sz w:val="18"/>
                <w:szCs w:val="18"/>
                <w:lang w:val="en-GB"/>
              </w:rPr>
              <w:fldChar w:fldCharType="begin">
                <w:ffData>
                  <w:name w:val="Text31"/>
                  <w:enabled/>
                  <w:calcOnExit w:val="0"/>
                  <w:textInput/>
                </w:ffData>
              </w:fldChar>
            </w:r>
            <w:r w:rsidRPr="00706137">
              <w:rPr>
                <w:rFonts w:ascii="Verdana" w:hAnsi="Verdana"/>
                <w:sz w:val="18"/>
                <w:szCs w:val="18"/>
                <w:lang w:val="en-GB"/>
              </w:rPr>
              <w:instrText xml:space="preserve"> FORMTEXT </w:instrText>
            </w:r>
            <w:r w:rsidRPr="00706137">
              <w:rPr>
                <w:rFonts w:ascii="Verdana" w:hAnsi="Verdana"/>
                <w:sz w:val="18"/>
                <w:szCs w:val="18"/>
                <w:lang w:val="en-GB"/>
              </w:rPr>
            </w:r>
            <w:r w:rsidRPr="00706137">
              <w:rPr>
                <w:rFonts w:ascii="Verdana" w:hAnsi="Verdana"/>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sz w:val="18"/>
                <w:szCs w:val="18"/>
                <w:lang w:val="en-GB"/>
              </w:rPr>
              <w:fldChar w:fldCharType="end"/>
            </w:r>
          </w:p>
        </w:tc>
      </w:tr>
      <w:tr w:rsidR="008D21D2" w:rsidRPr="00706137" w14:paraId="738864C3" w14:textId="77777777" w:rsidTr="00DA15EC">
        <w:tc>
          <w:tcPr>
            <w:tcW w:w="3823" w:type="dxa"/>
            <w:tcBorders>
              <w:top w:val="nil"/>
              <w:left w:val="nil"/>
              <w:bottom w:val="nil"/>
            </w:tcBorders>
          </w:tcPr>
          <w:p w14:paraId="4684DDA8" w14:textId="171FD418" w:rsidR="008D21D2" w:rsidRPr="00706137" w:rsidRDefault="008D21D2" w:rsidP="00DA15EC">
            <w:pPr>
              <w:jc w:val="right"/>
              <w:rPr>
                <w:rFonts w:ascii="Verdana" w:hAnsi="Verdana"/>
                <w:sz w:val="18"/>
                <w:szCs w:val="18"/>
                <w:lang w:val="en-GB"/>
              </w:rPr>
            </w:pPr>
            <w:r w:rsidRPr="00706137">
              <w:rPr>
                <w:rFonts w:ascii="Verdana" w:hAnsi="Verdana"/>
                <w:sz w:val="18"/>
                <w:szCs w:val="18"/>
                <w:lang w:val="en-GB"/>
              </w:rPr>
              <w:t>E-Mail-Ad</w:t>
            </w:r>
            <w:r w:rsidR="00E845E9">
              <w:rPr>
                <w:rFonts w:ascii="Verdana" w:hAnsi="Verdana"/>
                <w:sz w:val="18"/>
                <w:szCs w:val="18"/>
                <w:lang w:val="en-GB"/>
              </w:rPr>
              <w:t>d</w:t>
            </w:r>
            <w:r w:rsidRPr="00706137">
              <w:rPr>
                <w:rFonts w:ascii="Verdana" w:hAnsi="Verdana"/>
                <w:sz w:val="18"/>
                <w:szCs w:val="18"/>
                <w:lang w:val="en-GB"/>
              </w:rPr>
              <w:t>ress:</w:t>
            </w:r>
          </w:p>
        </w:tc>
        <w:tc>
          <w:tcPr>
            <w:tcW w:w="5805" w:type="dxa"/>
            <w:shd w:val="clear" w:color="auto" w:fill="E5EFFB"/>
          </w:tcPr>
          <w:p w14:paraId="723843A7" w14:textId="77777777" w:rsidR="008D21D2" w:rsidRPr="00706137" w:rsidRDefault="008D21D2" w:rsidP="00DA15EC">
            <w:pPr>
              <w:rPr>
                <w:rFonts w:ascii="Verdana" w:hAnsi="Verdana"/>
                <w:sz w:val="18"/>
                <w:szCs w:val="18"/>
                <w:lang w:val="en-GB"/>
              </w:rPr>
            </w:pPr>
            <w:r w:rsidRPr="00706137">
              <w:rPr>
                <w:rFonts w:ascii="Verdana" w:hAnsi="Verdana"/>
                <w:sz w:val="18"/>
                <w:szCs w:val="18"/>
                <w:lang w:val="en-GB"/>
              </w:rPr>
              <w:fldChar w:fldCharType="begin">
                <w:ffData>
                  <w:name w:val="Text31"/>
                  <w:enabled/>
                  <w:calcOnExit w:val="0"/>
                  <w:textInput/>
                </w:ffData>
              </w:fldChar>
            </w:r>
            <w:r w:rsidRPr="00706137">
              <w:rPr>
                <w:rFonts w:ascii="Verdana" w:hAnsi="Verdana"/>
                <w:sz w:val="18"/>
                <w:szCs w:val="18"/>
                <w:lang w:val="en-GB"/>
              </w:rPr>
              <w:instrText xml:space="preserve"> FORMTEXT </w:instrText>
            </w:r>
            <w:r w:rsidRPr="00706137">
              <w:rPr>
                <w:rFonts w:ascii="Verdana" w:hAnsi="Verdana"/>
                <w:sz w:val="18"/>
                <w:szCs w:val="18"/>
                <w:lang w:val="en-GB"/>
              </w:rPr>
            </w:r>
            <w:r w:rsidRPr="00706137">
              <w:rPr>
                <w:rFonts w:ascii="Verdana" w:hAnsi="Verdana"/>
                <w:sz w:val="18"/>
                <w:szCs w:val="18"/>
                <w:lang w:val="en-GB"/>
              </w:rPr>
              <w:fldChar w:fldCharType="separate"/>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noProof/>
                <w:sz w:val="18"/>
                <w:szCs w:val="18"/>
                <w:lang w:val="en-GB"/>
              </w:rPr>
              <w:t> </w:t>
            </w:r>
            <w:r w:rsidRPr="00706137">
              <w:rPr>
                <w:rFonts w:ascii="Verdana" w:hAnsi="Verdana"/>
                <w:sz w:val="18"/>
                <w:szCs w:val="18"/>
                <w:lang w:val="en-GB"/>
              </w:rPr>
              <w:fldChar w:fldCharType="end"/>
            </w:r>
          </w:p>
        </w:tc>
      </w:tr>
    </w:tbl>
    <w:p w14:paraId="11B06560" w14:textId="77777777" w:rsidR="00F30520" w:rsidRPr="006D17DE" w:rsidRDefault="00F30520" w:rsidP="00B25E12">
      <w:pPr>
        <w:spacing w:before="0" w:after="0"/>
        <w:rPr>
          <w:rFonts w:ascii="Verdana" w:hAnsi="Verdana"/>
          <w:sz w:val="16"/>
          <w:szCs w:val="16"/>
          <w:lang w:val="en-GB"/>
        </w:rPr>
      </w:pPr>
    </w:p>
    <w:sectPr w:rsidR="00F30520" w:rsidRPr="006D17DE" w:rsidSect="00E6066E">
      <w:headerReference w:type="default" r:id="rId16"/>
      <w:footerReference w:type="default" r:id="rId17"/>
      <w:pgSz w:w="11906" w:h="16838"/>
      <w:pgMar w:top="124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406A0E" w14:textId="77777777" w:rsidR="00B25E12" w:rsidRDefault="00B25E12" w:rsidP="00E02F60">
      <w:pPr>
        <w:spacing w:before="0" w:after="0"/>
      </w:pPr>
      <w:r>
        <w:separator/>
      </w:r>
    </w:p>
  </w:endnote>
  <w:endnote w:type="continuationSeparator" w:id="0">
    <w:p w14:paraId="19A5D2C0" w14:textId="77777777" w:rsidR="00B25E12" w:rsidRDefault="00B25E12" w:rsidP="00E02F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INPro">
    <w:altName w:val="Calibri"/>
    <w:panose1 w:val="020B0504020201010104"/>
    <w:charset w:val="00"/>
    <w:family w:val="swiss"/>
    <w:notTrueType/>
    <w:pitch w:val="variable"/>
    <w:sig w:usb0="A00002FF" w:usb1="4000A47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18"/>
        <w:szCs w:val="18"/>
      </w:rPr>
      <w:id w:val="234285615"/>
      <w:docPartObj>
        <w:docPartGallery w:val="Page Numbers (Bottom of Page)"/>
        <w:docPartUnique/>
      </w:docPartObj>
    </w:sdtPr>
    <w:sdtEndPr/>
    <w:sdtContent>
      <w:sdt>
        <w:sdtPr>
          <w:rPr>
            <w:rFonts w:ascii="Verdana" w:hAnsi="Verdana"/>
            <w:sz w:val="18"/>
            <w:szCs w:val="18"/>
          </w:rPr>
          <w:id w:val="-1705238520"/>
          <w:docPartObj>
            <w:docPartGallery w:val="Page Numbers (Top of Page)"/>
            <w:docPartUnique/>
          </w:docPartObj>
        </w:sdtPr>
        <w:sdtEndPr/>
        <w:sdtContent>
          <w:p w14:paraId="5EB199EE" w14:textId="3F1832BB" w:rsidR="00B25E12" w:rsidRPr="007E0226" w:rsidRDefault="00B25E12" w:rsidP="00EA375C">
            <w:pPr>
              <w:pStyle w:val="Fuzeile"/>
              <w:tabs>
                <w:tab w:val="clear" w:pos="9072"/>
              </w:tabs>
              <w:rPr>
                <w:rFonts w:ascii="Verdana" w:hAnsi="Verdana"/>
                <w:sz w:val="18"/>
                <w:szCs w:val="18"/>
              </w:rPr>
            </w:pPr>
            <w:r w:rsidRPr="007E0226">
              <w:rPr>
                <w:rFonts w:ascii="Verdana" w:hAnsi="Verdana"/>
                <w:bCs/>
                <w:sz w:val="18"/>
                <w:szCs w:val="18"/>
              </w:rPr>
              <w:fldChar w:fldCharType="begin"/>
            </w:r>
            <w:r w:rsidRPr="007E0226">
              <w:rPr>
                <w:rFonts w:ascii="Verdana" w:hAnsi="Verdana"/>
                <w:bCs/>
                <w:sz w:val="18"/>
                <w:szCs w:val="18"/>
              </w:rPr>
              <w:instrText>PAGE</w:instrText>
            </w:r>
            <w:r w:rsidRPr="007E0226">
              <w:rPr>
                <w:rFonts w:ascii="Verdana" w:hAnsi="Verdana"/>
                <w:bCs/>
                <w:sz w:val="18"/>
                <w:szCs w:val="18"/>
              </w:rPr>
              <w:fldChar w:fldCharType="separate"/>
            </w:r>
            <w:r w:rsidRPr="007E0226">
              <w:rPr>
                <w:rFonts w:ascii="Verdana" w:hAnsi="Verdana"/>
                <w:bCs/>
                <w:sz w:val="18"/>
                <w:szCs w:val="18"/>
              </w:rPr>
              <w:t>2</w:t>
            </w:r>
            <w:r w:rsidRPr="007E0226">
              <w:rPr>
                <w:rFonts w:ascii="Verdana" w:hAnsi="Verdana"/>
                <w:bCs/>
                <w:sz w:val="18"/>
                <w:szCs w:val="18"/>
              </w:rPr>
              <w:fldChar w:fldCharType="end"/>
            </w:r>
            <w:r w:rsidRPr="007E0226">
              <w:rPr>
                <w:rFonts w:ascii="Verdana" w:hAnsi="Verdana"/>
                <w:sz w:val="18"/>
                <w:szCs w:val="18"/>
              </w:rPr>
              <w:t xml:space="preserve"> / </w:t>
            </w:r>
            <w:r w:rsidRPr="007E0226">
              <w:rPr>
                <w:rFonts w:ascii="Verdana" w:hAnsi="Verdana"/>
                <w:bCs/>
                <w:sz w:val="18"/>
                <w:szCs w:val="18"/>
              </w:rPr>
              <w:fldChar w:fldCharType="begin"/>
            </w:r>
            <w:r w:rsidRPr="007E0226">
              <w:rPr>
                <w:rFonts w:ascii="Verdana" w:hAnsi="Verdana"/>
                <w:bCs/>
                <w:sz w:val="18"/>
                <w:szCs w:val="18"/>
              </w:rPr>
              <w:instrText>NUMPAGES</w:instrText>
            </w:r>
            <w:r w:rsidRPr="007E0226">
              <w:rPr>
                <w:rFonts w:ascii="Verdana" w:hAnsi="Verdana"/>
                <w:bCs/>
                <w:sz w:val="18"/>
                <w:szCs w:val="18"/>
              </w:rPr>
              <w:fldChar w:fldCharType="separate"/>
            </w:r>
            <w:r w:rsidRPr="007E0226">
              <w:rPr>
                <w:rFonts w:ascii="Verdana" w:hAnsi="Verdana"/>
                <w:bCs/>
                <w:sz w:val="18"/>
                <w:szCs w:val="18"/>
              </w:rPr>
              <w:t>2</w:t>
            </w:r>
            <w:r w:rsidRPr="007E0226">
              <w:rPr>
                <w:rFonts w:ascii="Verdana" w:hAnsi="Verdana"/>
                <w:bCs/>
                <w:sz w:val="18"/>
                <w:szCs w:val="18"/>
              </w:rPr>
              <w:fldChar w:fldCharType="end"/>
            </w:r>
          </w:p>
        </w:sdtContent>
      </w:sdt>
    </w:sdtContent>
  </w:sdt>
  <w:p w14:paraId="5E6B2D87" w14:textId="71CD19D9" w:rsidR="00B25E12" w:rsidRPr="00A94838" w:rsidRDefault="00B25E12">
    <w:pPr>
      <w:pStyle w:val="Fuzeile"/>
      <w:rPr>
        <w:rFonts w:ascii="Verdana" w:hAnsi="Verdana"/>
        <w:sz w:val="18"/>
        <w:szCs w:val="18"/>
      </w:rPr>
    </w:pPr>
    <w:r>
      <w:rPr>
        <w:rFonts w:ascii="Verdana" w:hAnsi="Verdana"/>
        <w:sz w:val="18"/>
        <w:szCs w:val="18"/>
      </w:rPr>
      <w:t>Annex</w:t>
    </w:r>
    <w:r w:rsidRPr="007E0226">
      <w:rPr>
        <w:rFonts w:ascii="Verdana" w:hAnsi="Verdana"/>
        <w:sz w:val="18"/>
        <w:szCs w:val="18"/>
      </w:rPr>
      <w:t xml:space="preserve"> </w:t>
    </w:r>
    <w:r>
      <w:rPr>
        <w:rFonts w:ascii="Verdana" w:hAnsi="Verdana"/>
        <w:sz w:val="18"/>
        <w:szCs w:val="18"/>
      </w:rPr>
      <w:t>Detergents</w:t>
    </w:r>
    <w:r w:rsidRPr="00735C90">
      <w:rPr>
        <w:rFonts w:ascii="Verdana" w:hAnsi="Verdana"/>
        <w:sz w:val="18"/>
        <w:szCs w:val="18"/>
      </w:rPr>
      <w:t xml:space="preserve"> </w:t>
    </w:r>
    <w:r>
      <w:rPr>
        <w:rFonts w:ascii="Verdana" w:hAnsi="Verdana"/>
        <w:sz w:val="18"/>
        <w:szCs w:val="18"/>
      </w:rPr>
      <w:t xml:space="preserve">/ </w:t>
    </w:r>
    <w:r w:rsidRPr="00735C90">
      <w:rPr>
        <w:rFonts w:ascii="Verdana" w:hAnsi="Verdana"/>
        <w:sz w:val="18"/>
        <w:szCs w:val="18"/>
      </w:rPr>
      <w:t>Version 1.</w:t>
    </w:r>
    <w:r>
      <w:rPr>
        <w:rFonts w:ascii="Verdana" w:hAnsi="Verdana"/>
        <w:sz w:val="18"/>
        <w:szCs w:val="18"/>
      </w:rPr>
      <w:t>8</w:t>
    </w:r>
    <w:r w:rsidRPr="00735C90">
      <w:rPr>
        <w:rFonts w:ascii="Verdana" w:hAnsi="Verdana"/>
        <w:sz w:val="18"/>
        <w:szCs w:val="18"/>
      </w:rPr>
      <w:t xml:space="preserve"> / </w:t>
    </w:r>
    <w:proofErr w:type="spellStart"/>
    <w:r w:rsidRPr="00735C90">
      <w:rPr>
        <w:rFonts w:ascii="Verdana" w:hAnsi="Verdana"/>
        <w:sz w:val="18"/>
        <w:szCs w:val="18"/>
      </w:rPr>
      <w:t>Latest</w:t>
    </w:r>
    <w:proofErr w:type="spellEnd"/>
    <w:r w:rsidRPr="00735C90">
      <w:rPr>
        <w:rFonts w:ascii="Verdana" w:hAnsi="Verdana"/>
        <w:sz w:val="18"/>
        <w:szCs w:val="18"/>
      </w:rPr>
      <w:t xml:space="preserve"> </w:t>
    </w:r>
    <w:proofErr w:type="spellStart"/>
    <w:r w:rsidRPr="00735C90">
      <w:rPr>
        <w:rFonts w:ascii="Verdana" w:hAnsi="Verdana"/>
        <w:sz w:val="18"/>
        <w:szCs w:val="18"/>
      </w:rPr>
      <w:t>revision</w:t>
    </w:r>
    <w:proofErr w:type="spellEnd"/>
    <w:r w:rsidRPr="00735C90">
      <w:rPr>
        <w:rFonts w:ascii="Verdana" w:hAnsi="Verdana"/>
        <w:sz w:val="18"/>
        <w:szCs w:val="18"/>
      </w:rPr>
      <w:t xml:space="preserve">: </w:t>
    </w:r>
    <w:r>
      <w:rPr>
        <w:rFonts w:ascii="Verdana" w:hAnsi="Verdana"/>
        <w:sz w:val="18"/>
        <w:szCs w:val="18"/>
      </w:rPr>
      <w:t>2</w:t>
    </w:r>
    <w:r w:rsidR="007D5276">
      <w:rPr>
        <w:rFonts w:ascii="Verdana" w:hAnsi="Verdana"/>
        <w:sz w:val="18"/>
        <w:szCs w:val="18"/>
      </w:rPr>
      <w:t>5</w:t>
    </w:r>
    <w:r w:rsidRPr="00735C90">
      <w:rPr>
        <w:rFonts w:ascii="Verdana" w:hAnsi="Verdana"/>
        <w:sz w:val="18"/>
        <w:szCs w:val="18"/>
      </w:rPr>
      <w:t>.0</w:t>
    </w:r>
    <w:r w:rsidR="007D5276">
      <w:rPr>
        <w:rFonts w:ascii="Verdana" w:hAnsi="Verdana"/>
        <w:sz w:val="18"/>
        <w:szCs w:val="18"/>
      </w:rPr>
      <w:t>4</w:t>
    </w:r>
    <w:r w:rsidRPr="00735C90">
      <w:rPr>
        <w:rFonts w:ascii="Verdana" w:hAnsi="Verdana"/>
        <w:sz w:val="18"/>
        <w:szCs w:val="18"/>
      </w:rPr>
      <w:t>.202</w:t>
    </w:r>
    <w:r>
      <w:rPr>
        <w:rFonts w:ascii="Verdana" w:hAnsi="Verdana"/>
        <w:sz w:val="18"/>
        <w:szCs w:val="18"/>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18"/>
        <w:szCs w:val="18"/>
      </w:rPr>
      <w:id w:val="-1792049832"/>
      <w:docPartObj>
        <w:docPartGallery w:val="Page Numbers (Bottom of Page)"/>
        <w:docPartUnique/>
      </w:docPartObj>
    </w:sdtPr>
    <w:sdtEndPr/>
    <w:sdtContent>
      <w:sdt>
        <w:sdtPr>
          <w:rPr>
            <w:rFonts w:ascii="Verdana" w:hAnsi="Verdana"/>
            <w:sz w:val="18"/>
            <w:szCs w:val="18"/>
          </w:rPr>
          <w:id w:val="-188763551"/>
          <w:docPartObj>
            <w:docPartGallery w:val="Page Numbers (Top of Page)"/>
            <w:docPartUnique/>
          </w:docPartObj>
        </w:sdtPr>
        <w:sdtEndPr/>
        <w:sdtContent>
          <w:p w14:paraId="0A3C8E7A" w14:textId="77777777" w:rsidR="00B25E12" w:rsidRPr="007E0226" w:rsidRDefault="00B25E12" w:rsidP="00EA375C">
            <w:pPr>
              <w:pStyle w:val="Fuzeile"/>
              <w:tabs>
                <w:tab w:val="clear" w:pos="9072"/>
              </w:tabs>
              <w:rPr>
                <w:rFonts w:ascii="Verdana" w:hAnsi="Verdana"/>
                <w:sz w:val="18"/>
                <w:szCs w:val="18"/>
              </w:rPr>
            </w:pPr>
            <w:r w:rsidRPr="007E0226">
              <w:rPr>
                <w:rFonts w:ascii="Verdana" w:hAnsi="Verdana"/>
                <w:bCs/>
                <w:sz w:val="18"/>
                <w:szCs w:val="18"/>
              </w:rPr>
              <w:fldChar w:fldCharType="begin"/>
            </w:r>
            <w:r w:rsidRPr="007E0226">
              <w:rPr>
                <w:rFonts w:ascii="Verdana" w:hAnsi="Verdana"/>
                <w:bCs/>
                <w:sz w:val="18"/>
                <w:szCs w:val="18"/>
              </w:rPr>
              <w:instrText>PAGE</w:instrText>
            </w:r>
            <w:r w:rsidRPr="007E0226">
              <w:rPr>
                <w:rFonts w:ascii="Verdana" w:hAnsi="Verdana"/>
                <w:bCs/>
                <w:sz w:val="18"/>
                <w:szCs w:val="18"/>
              </w:rPr>
              <w:fldChar w:fldCharType="separate"/>
            </w:r>
            <w:r w:rsidRPr="007E0226">
              <w:rPr>
                <w:rFonts w:ascii="Verdana" w:hAnsi="Verdana"/>
                <w:bCs/>
                <w:sz w:val="18"/>
                <w:szCs w:val="18"/>
              </w:rPr>
              <w:t>2</w:t>
            </w:r>
            <w:r w:rsidRPr="007E0226">
              <w:rPr>
                <w:rFonts w:ascii="Verdana" w:hAnsi="Verdana"/>
                <w:bCs/>
                <w:sz w:val="18"/>
                <w:szCs w:val="18"/>
              </w:rPr>
              <w:fldChar w:fldCharType="end"/>
            </w:r>
            <w:r w:rsidRPr="007E0226">
              <w:rPr>
                <w:rFonts w:ascii="Verdana" w:hAnsi="Verdana"/>
                <w:sz w:val="18"/>
                <w:szCs w:val="18"/>
              </w:rPr>
              <w:t xml:space="preserve"> / </w:t>
            </w:r>
            <w:r w:rsidRPr="007E0226">
              <w:rPr>
                <w:rFonts w:ascii="Verdana" w:hAnsi="Verdana"/>
                <w:bCs/>
                <w:sz w:val="18"/>
                <w:szCs w:val="18"/>
              </w:rPr>
              <w:fldChar w:fldCharType="begin"/>
            </w:r>
            <w:r w:rsidRPr="007E0226">
              <w:rPr>
                <w:rFonts w:ascii="Verdana" w:hAnsi="Verdana"/>
                <w:bCs/>
                <w:sz w:val="18"/>
                <w:szCs w:val="18"/>
              </w:rPr>
              <w:instrText>NUMPAGES</w:instrText>
            </w:r>
            <w:r w:rsidRPr="007E0226">
              <w:rPr>
                <w:rFonts w:ascii="Verdana" w:hAnsi="Verdana"/>
                <w:bCs/>
                <w:sz w:val="18"/>
                <w:szCs w:val="18"/>
              </w:rPr>
              <w:fldChar w:fldCharType="separate"/>
            </w:r>
            <w:r w:rsidRPr="007E0226">
              <w:rPr>
                <w:rFonts w:ascii="Verdana" w:hAnsi="Verdana"/>
                <w:bCs/>
                <w:sz w:val="18"/>
                <w:szCs w:val="18"/>
              </w:rPr>
              <w:t>2</w:t>
            </w:r>
            <w:r w:rsidRPr="007E0226">
              <w:rPr>
                <w:rFonts w:ascii="Verdana" w:hAnsi="Verdana"/>
                <w:bCs/>
                <w:sz w:val="18"/>
                <w:szCs w:val="18"/>
              </w:rPr>
              <w:fldChar w:fldCharType="end"/>
            </w:r>
          </w:p>
        </w:sdtContent>
      </w:sdt>
    </w:sdtContent>
  </w:sdt>
  <w:p w14:paraId="503293F8" w14:textId="1CB0141E" w:rsidR="00B25E12" w:rsidRPr="00A94838" w:rsidRDefault="00B25E12" w:rsidP="00CF7F00">
    <w:pPr>
      <w:pStyle w:val="Fuzeile"/>
      <w:rPr>
        <w:rFonts w:ascii="Verdana" w:hAnsi="Verdana"/>
        <w:sz w:val="18"/>
        <w:szCs w:val="18"/>
      </w:rPr>
    </w:pPr>
    <w:r>
      <w:rPr>
        <w:rFonts w:ascii="Verdana" w:hAnsi="Verdana"/>
        <w:sz w:val="18"/>
        <w:szCs w:val="18"/>
      </w:rPr>
      <w:t>Annex</w:t>
    </w:r>
    <w:r w:rsidRPr="007E0226">
      <w:rPr>
        <w:rFonts w:ascii="Verdana" w:hAnsi="Verdana"/>
        <w:sz w:val="18"/>
        <w:szCs w:val="18"/>
      </w:rPr>
      <w:t xml:space="preserve"> </w:t>
    </w:r>
    <w:r>
      <w:rPr>
        <w:rFonts w:ascii="Verdana" w:hAnsi="Verdana"/>
        <w:sz w:val="18"/>
        <w:szCs w:val="18"/>
      </w:rPr>
      <w:t>Detergents</w:t>
    </w:r>
    <w:r w:rsidRPr="00735C90">
      <w:rPr>
        <w:rFonts w:ascii="Verdana" w:hAnsi="Verdana"/>
        <w:sz w:val="18"/>
        <w:szCs w:val="18"/>
      </w:rPr>
      <w:t xml:space="preserve"> </w:t>
    </w:r>
    <w:r>
      <w:rPr>
        <w:rFonts w:ascii="Verdana" w:hAnsi="Verdana"/>
        <w:sz w:val="18"/>
        <w:szCs w:val="18"/>
      </w:rPr>
      <w:t xml:space="preserve">/ </w:t>
    </w:r>
    <w:r w:rsidRPr="00735C90">
      <w:rPr>
        <w:rFonts w:ascii="Verdana" w:hAnsi="Verdana"/>
        <w:sz w:val="18"/>
        <w:szCs w:val="18"/>
      </w:rPr>
      <w:t>Version 1.</w:t>
    </w:r>
    <w:r>
      <w:rPr>
        <w:rFonts w:ascii="Verdana" w:hAnsi="Verdana"/>
        <w:sz w:val="18"/>
        <w:szCs w:val="18"/>
      </w:rPr>
      <w:t>8</w:t>
    </w:r>
    <w:r w:rsidRPr="00735C90">
      <w:rPr>
        <w:rFonts w:ascii="Verdana" w:hAnsi="Verdana"/>
        <w:sz w:val="18"/>
        <w:szCs w:val="18"/>
      </w:rPr>
      <w:t xml:space="preserve"> / </w:t>
    </w:r>
    <w:proofErr w:type="spellStart"/>
    <w:r w:rsidRPr="00735C90">
      <w:rPr>
        <w:rFonts w:ascii="Verdana" w:hAnsi="Verdana"/>
        <w:sz w:val="18"/>
        <w:szCs w:val="18"/>
      </w:rPr>
      <w:t>Latest</w:t>
    </w:r>
    <w:proofErr w:type="spellEnd"/>
    <w:r w:rsidRPr="00735C90">
      <w:rPr>
        <w:rFonts w:ascii="Verdana" w:hAnsi="Verdana"/>
        <w:sz w:val="18"/>
        <w:szCs w:val="18"/>
      </w:rPr>
      <w:t xml:space="preserve"> </w:t>
    </w:r>
    <w:proofErr w:type="spellStart"/>
    <w:r w:rsidRPr="00735C90">
      <w:rPr>
        <w:rFonts w:ascii="Verdana" w:hAnsi="Verdana"/>
        <w:sz w:val="18"/>
        <w:szCs w:val="18"/>
      </w:rPr>
      <w:t>revision</w:t>
    </w:r>
    <w:proofErr w:type="spellEnd"/>
    <w:r w:rsidRPr="00735C90">
      <w:rPr>
        <w:rFonts w:ascii="Verdana" w:hAnsi="Verdana"/>
        <w:sz w:val="18"/>
        <w:szCs w:val="18"/>
      </w:rPr>
      <w:t xml:space="preserve">: </w:t>
    </w:r>
    <w:r>
      <w:rPr>
        <w:rFonts w:ascii="Verdana" w:hAnsi="Verdana"/>
        <w:sz w:val="18"/>
        <w:szCs w:val="18"/>
      </w:rPr>
      <w:t>2</w:t>
    </w:r>
    <w:r w:rsidR="007D5276">
      <w:rPr>
        <w:rFonts w:ascii="Verdana" w:hAnsi="Verdana"/>
        <w:sz w:val="18"/>
        <w:szCs w:val="18"/>
      </w:rPr>
      <w:t>5</w:t>
    </w:r>
    <w:r w:rsidRPr="00735C90">
      <w:rPr>
        <w:rFonts w:ascii="Verdana" w:hAnsi="Verdana"/>
        <w:sz w:val="18"/>
        <w:szCs w:val="18"/>
      </w:rPr>
      <w:t>.0</w:t>
    </w:r>
    <w:r w:rsidR="007D5276">
      <w:rPr>
        <w:rFonts w:ascii="Verdana" w:hAnsi="Verdana"/>
        <w:sz w:val="18"/>
        <w:szCs w:val="18"/>
      </w:rPr>
      <w:t>4</w:t>
    </w:r>
    <w:r w:rsidRPr="00735C90">
      <w:rPr>
        <w:rFonts w:ascii="Verdana" w:hAnsi="Verdana"/>
        <w:sz w:val="18"/>
        <w:szCs w:val="18"/>
      </w:rPr>
      <w:t>.202</w:t>
    </w:r>
    <w:r>
      <w:rPr>
        <w:rFonts w:ascii="Verdana" w:hAnsi="Verdana"/>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18"/>
        <w:szCs w:val="18"/>
      </w:rPr>
      <w:id w:val="112714211"/>
      <w:docPartObj>
        <w:docPartGallery w:val="Page Numbers (Bottom of Page)"/>
        <w:docPartUnique/>
      </w:docPartObj>
    </w:sdtPr>
    <w:sdtEndPr/>
    <w:sdtContent>
      <w:sdt>
        <w:sdtPr>
          <w:rPr>
            <w:rFonts w:ascii="Verdana" w:hAnsi="Verdana"/>
            <w:sz w:val="18"/>
            <w:szCs w:val="18"/>
          </w:rPr>
          <w:id w:val="615341753"/>
          <w:docPartObj>
            <w:docPartGallery w:val="Page Numbers (Top of Page)"/>
            <w:docPartUnique/>
          </w:docPartObj>
        </w:sdtPr>
        <w:sdtEndPr/>
        <w:sdtContent>
          <w:p w14:paraId="411D46DF" w14:textId="77777777" w:rsidR="00B25E12" w:rsidRPr="007E0226" w:rsidRDefault="00B25E12" w:rsidP="00EA375C">
            <w:pPr>
              <w:pStyle w:val="Fuzeile"/>
              <w:tabs>
                <w:tab w:val="clear" w:pos="9072"/>
              </w:tabs>
              <w:rPr>
                <w:rFonts w:ascii="Verdana" w:hAnsi="Verdana"/>
                <w:sz w:val="18"/>
                <w:szCs w:val="18"/>
              </w:rPr>
            </w:pPr>
            <w:r w:rsidRPr="007E0226">
              <w:rPr>
                <w:rFonts w:ascii="Verdana" w:hAnsi="Verdana"/>
                <w:bCs/>
                <w:sz w:val="18"/>
                <w:szCs w:val="18"/>
              </w:rPr>
              <w:fldChar w:fldCharType="begin"/>
            </w:r>
            <w:r w:rsidRPr="007E0226">
              <w:rPr>
                <w:rFonts w:ascii="Verdana" w:hAnsi="Verdana"/>
                <w:bCs/>
                <w:sz w:val="18"/>
                <w:szCs w:val="18"/>
              </w:rPr>
              <w:instrText>PAGE</w:instrText>
            </w:r>
            <w:r w:rsidRPr="007E0226">
              <w:rPr>
                <w:rFonts w:ascii="Verdana" w:hAnsi="Verdana"/>
                <w:bCs/>
                <w:sz w:val="18"/>
                <w:szCs w:val="18"/>
              </w:rPr>
              <w:fldChar w:fldCharType="separate"/>
            </w:r>
            <w:r w:rsidRPr="007E0226">
              <w:rPr>
                <w:rFonts w:ascii="Verdana" w:hAnsi="Verdana"/>
                <w:bCs/>
                <w:sz w:val="18"/>
                <w:szCs w:val="18"/>
              </w:rPr>
              <w:t>2</w:t>
            </w:r>
            <w:r w:rsidRPr="007E0226">
              <w:rPr>
                <w:rFonts w:ascii="Verdana" w:hAnsi="Verdana"/>
                <w:bCs/>
                <w:sz w:val="18"/>
                <w:szCs w:val="18"/>
              </w:rPr>
              <w:fldChar w:fldCharType="end"/>
            </w:r>
            <w:r w:rsidRPr="007E0226">
              <w:rPr>
                <w:rFonts w:ascii="Verdana" w:hAnsi="Verdana"/>
                <w:sz w:val="18"/>
                <w:szCs w:val="18"/>
              </w:rPr>
              <w:t xml:space="preserve"> / </w:t>
            </w:r>
            <w:r w:rsidRPr="007E0226">
              <w:rPr>
                <w:rFonts w:ascii="Verdana" w:hAnsi="Verdana"/>
                <w:bCs/>
                <w:sz w:val="18"/>
                <w:szCs w:val="18"/>
              </w:rPr>
              <w:fldChar w:fldCharType="begin"/>
            </w:r>
            <w:r w:rsidRPr="007E0226">
              <w:rPr>
                <w:rFonts w:ascii="Verdana" w:hAnsi="Verdana"/>
                <w:bCs/>
                <w:sz w:val="18"/>
                <w:szCs w:val="18"/>
              </w:rPr>
              <w:instrText>NUMPAGES</w:instrText>
            </w:r>
            <w:r w:rsidRPr="007E0226">
              <w:rPr>
                <w:rFonts w:ascii="Verdana" w:hAnsi="Verdana"/>
                <w:bCs/>
                <w:sz w:val="18"/>
                <w:szCs w:val="18"/>
              </w:rPr>
              <w:fldChar w:fldCharType="separate"/>
            </w:r>
            <w:r w:rsidRPr="007E0226">
              <w:rPr>
                <w:rFonts w:ascii="Verdana" w:hAnsi="Verdana"/>
                <w:bCs/>
                <w:sz w:val="18"/>
                <w:szCs w:val="18"/>
              </w:rPr>
              <w:t>2</w:t>
            </w:r>
            <w:r w:rsidRPr="007E0226">
              <w:rPr>
                <w:rFonts w:ascii="Verdana" w:hAnsi="Verdana"/>
                <w:bCs/>
                <w:sz w:val="18"/>
                <w:szCs w:val="18"/>
              </w:rPr>
              <w:fldChar w:fldCharType="end"/>
            </w:r>
          </w:p>
        </w:sdtContent>
      </w:sdt>
    </w:sdtContent>
  </w:sdt>
  <w:p w14:paraId="45537BD1" w14:textId="77777777" w:rsidR="00B25E12" w:rsidRDefault="00B25E12" w:rsidP="00CF7F00">
    <w:pPr>
      <w:pStyle w:val="Fuzeile"/>
      <w:rPr>
        <w:rFonts w:ascii="Verdana" w:hAnsi="Verdana"/>
        <w:sz w:val="18"/>
        <w:szCs w:val="18"/>
      </w:rPr>
    </w:pPr>
  </w:p>
  <w:p w14:paraId="1B34B1A8" w14:textId="2055A9EB" w:rsidR="00B25E12" w:rsidRPr="00A94838" w:rsidRDefault="00B25E12" w:rsidP="00CF7F00">
    <w:pPr>
      <w:pStyle w:val="Fuzeile"/>
      <w:rPr>
        <w:rFonts w:ascii="Verdana" w:hAnsi="Verdana"/>
        <w:sz w:val="18"/>
        <w:szCs w:val="18"/>
      </w:rPr>
    </w:pPr>
    <w:r w:rsidRPr="00735C90">
      <w:rPr>
        <w:rFonts w:ascii="Verdana" w:hAnsi="Verdana"/>
        <w:sz w:val="18"/>
        <w:szCs w:val="18"/>
      </w:rPr>
      <w:t>Version 1.</w:t>
    </w:r>
    <w:r>
      <w:rPr>
        <w:rFonts w:ascii="Verdana" w:hAnsi="Verdana"/>
        <w:sz w:val="18"/>
        <w:szCs w:val="18"/>
      </w:rPr>
      <w:t>8</w:t>
    </w:r>
    <w:r w:rsidRPr="00735C90">
      <w:rPr>
        <w:rFonts w:ascii="Verdana" w:hAnsi="Verdana"/>
        <w:sz w:val="18"/>
        <w:szCs w:val="18"/>
      </w:rPr>
      <w:t xml:space="preserve"> / </w:t>
    </w:r>
    <w:proofErr w:type="spellStart"/>
    <w:r w:rsidRPr="00735C90">
      <w:rPr>
        <w:rFonts w:ascii="Verdana" w:hAnsi="Verdana"/>
        <w:sz w:val="18"/>
        <w:szCs w:val="18"/>
      </w:rPr>
      <w:t>Latest</w:t>
    </w:r>
    <w:proofErr w:type="spellEnd"/>
    <w:r w:rsidRPr="00735C90">
      <w:rPr>
        <w:rFonts w:ascii="Verdana" w:hAnsi="Verdana"/>
        <w:sz w:val="18"/>
        <w:szCs w:val="18"/>
      </w:rPr>
      <w:t xml:space="preserve"> </w:t>
    </w:r>
    <w:proofErr w:type="spellStart"/>
    <w:r w:rsidRPr="00735C90">
      <w:rPr>
        <w:rFonts w:ascii="Verdana" w:hAnsi="Verdana"/>
        <w:sz w:val="18"/>
        <w:szCs w:val="18"/>
      </w:rPr>
      <w:t>revision</w:t>
    </w:r>
    <w:proofErr w:type="spellEnd"/>
    <w:r w:rsidRPr="00735C90">
      <w:rPr>
        <w:rFonts w:ascii="Verdana" w:hAnsi="Verdana"/>
        <w:sz w:val="18"/>
        <w:szCs w:val="18"/>
      </w:rPr>
      <w:t xml:space="preserve">: </w:t>
    </w:r>
    <w:r>
      <w:rPr>
        <w:rFonts w:ascii="Verdana" w:hAnsi="Verdana"/>
        <w:sz w:val="18"/>
        <w:szCs w:val="18"/>
      </w:rPr>
      <w:t>2</w:t>
    </w:r>
    <w:r w:rsidR="007D5276">
      <w:rPr>
        <w:rFonts w:ascii="Verdana" w:hAnsi="Verdana"/>
        <w:sz w:val="18"/>
        <w:szCs w:val="18"/>
      </w:rPr>
      <w:t>5</w:t>
    </w:r>
    <w:r w:rsidRPr="00735C90">
      <w:rPr>
        <w:rFonts w:ascii="Verdana" w:hAnsi="Verdana"/>
        <w:sz w:val="18"/>
        <w:szCs w:val="18"/>
      </w:rPr>
      <w:t>.0</w:t>
    </w:r>
    <w:r>
      <w:rPr>
        <w:rFonts w:ascii="Verdana" w:hAnsi="Verdana"/>
        <w:sz w:val="18"/>
        <w:szCs w:val="18"/>
      </w:rPr>
      <w:t>4</w:t>
    </w:r>
    <w:r w:rsidRPr="00735C90">
      <w:rPr>
        <w:rFonts w:ascii="Verdana" w:hAnsi="Verdana"/>
        <w:sz w:val="18"/>
        <w:szCs w:val="18"/>
      </w:rPr>
      <w:t>.202</w:t>
    </w:r>
    <w:r>
      <w:rPr>
        <w:rFonts w:ascii="Verdana" w:hAnsi="Verdana"/>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B4528" w14:textId="77777777" w:rsidR="00B25E12" w:rsidRDefault="00B25E12" w:rsidP="00E02F60">
      <w:pPr>
        <w:spacing w:before="0" w:after="0"/>
      </w:pPr>
      <w:r>
        <w:separator/>
      </w:r>
    </w:p>
  </w:footnote>
  <w:footnote w:type="continuationSeparator" w:id="0">
    <w:p w14:paraId="21486B92" w14:textId="77777777" w:rsidR="00B25E12" w:rsidRDefault="00B25E12" w:rsidP="00E02F6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5ECE9" w14:textId="65C39501" w:rsidR="00B25E12" w:rsidRPr="0081632D" w:rsidRDefault="00B25E12" w:rsidP="00735C90">
    <w:pPr>
      <w:pStyle w:val="Kopfzeile"/>
      <w:tabs>
        <w:tab w:val="clear" w:pos="4536"/>
        <w:tab w:val="clear" w:pos="9072"/>
        <w:tab w:val="right" w:pos="0"/>
        <w:tab w:val="right" w:pos="9638"/>
      </w:tabs>
      <w:rPr>
        <w:rFonts w:ascii="Verdana" w:hAnsi="Verdana"/>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97A4C" w14:textId="369B4611" w:rsidR="00B25E12" w:rsidRPr="0081632D" w:rsidRDefault="00B25E12" w:rsidP="00735C90">
    <w:pPr>
      <w:pStyle w:val="Kopfzeile"/>
      <w:tabs>
        <w:tab w:val="clear" w:pos="4536"/>
        <w:tab w:val="clear" w:pos="9072"/>
        <w:tab w:val="right" w:pos="0"/>
        <w:tab w:val="right" w:pos="9638"/>
      </w:tabs>
      <w:rPr>
        <w:rFonts w:ascii="Verdana" w:hAnsi="Verdana"/>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ACCBA" w14:textId="6DE64969" w:rsidR="00B25E12" w:rsidRPr="0081632D" w:rsidRDefault="00B25E12" w:rsidP="00735C90">
    <w:pPr>
      <w:pStyle w:val="Kopfzeile"/>
      <w:tabs>
        <w:tab w:val="clear" w:pos="4536"/>
        <w:tab w:val="clear" w:pos="9072"/>
        <w:tab w:val="right" w:pos="0"/>
        <w:tab w:val="right" w:pos="9638"/>
      </w:tabs>
      <w:rPr>
        <w:rFonts w:ascii="Verdana" w:hAnsi="Verdan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93293"/>
    <w:multiLevelType w:val="hybridMultilevel"/>
    <w:tmpl w:val="C4F0A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C5663D9"/>
    <w:multiLevelType w:val="hybridMultilevel"/>
    <w:tmpl w:val="71E0172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A7A418B"/>
    <w:multiLevelType w:val="hybridMultilevel"/>
    <w:tmpl w:val="53460A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BA20C8C"/>
    <w:multiLevelType w:val="hybridMultilevel"/>
    <w:tmpl w:val="F62EDEE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FE41A14"/>
    <w:multiLevelType w:val="hybridMultilevel"/>
    <w:tmpl w:val="D0248888"/>
    <w:lvl w:ilvl="0" w:tplc="FA8A20A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5MrSbabhynP67jnD9FLcQ8iBqhOY8ZDpKWs2Bhp8j10smac0qzt+L2gO7tDDxzMDkb97Y9RA/4+SUfi5oUsS8A==" w:salt="vVhhR4vRpSLJbUjo6OKNZQ=="/>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F60"/>
    <w:rsid w:val="00000406"/>
    <w:rsid w:val="00003211"/>
    <w:rsid w:val="000032EF"/>
    <w:rsid w:val="00025D8E"/>
    <w:rsid w:val="0002713D"/>
    <w:rsid w:val="00040E04"/>
    <w:rsid w:val="000454F3"/>
    <w:rsid w:val="0005423B"/>
    <w:rsid w:val="0005711E"/>
    <w:rsid w:val="00062BB2"/>
    <w:rsid w:val="00063E5A"/>
    <w:rsid w:val="00072B3D"/>
    <w:rsid w:val="00086608"/>
    <w:rsid w:val="000A11D5"/>
    <w:rsid w:val="000A7E6B"/>
    <w:rsid w:val="000C0915"/>
    <w:rsid w:val="000C2114"/>
    <w:rsid w:val="000D1772"/>
    <w:rsid w:val="000D6801"/>
    <w:rsid w:val="000E346F"/>
    <w:rsid w:val="00116EF1"/>
    <w:rsid w:val="00121424"/>
    <w:rsid w:val="001232F8"/>
    <w:rsid w:val="00133A4F"/>
    <w:rsid w:val="001472E9"/>
    <w:rsid w:val="001516AA"/>
    <w:rsid w:val="00170775"/>
    <w:rsid w:val="0017144D"/>
    <w:rsid w:val="00173FF9"/>
    <w:rsid w:val="001775D4"/>
    <w:rsid w:val="001803C9"/>
    <w:rsid w:val="0018154C"/>
    <w:rsid w:val="00187710"/>
    <w:rsid w:val="001A41C3"/>
    <w:rsid w:val="001B2D5F"/>
    <w:rsid w:val="001D3282"/>
    <w:rsid w:val="001F1320"/>
    <w:rsid w:val="002218E5"/>
    <w:rsid w:val="00231472"/>
    <w:rsid w:val="00234F38"/>
    <w:rsid w:val="00244431"/>
    <w:rsid w:val="00245788"/>
    <w:rsid w:val="00245995"/>
    <w:rsid w:val="00275CB5"/>
    <w:rsid w:val="002814B5"/>
    <w:rsid w:val="00285435"/>
    <w:rsid w:val="0028789E"/>
    <w:rsid w:val="00292756"/>
    <w:rsid w:val="002B7B22"/>
    <w:rsid w:val="002D1F11"/>
    <w:rsid w:val="002D20E7"/>
    <w:rsid w:val="002D25CC"/>
    <w:rsid w:val="002D2A34"/>
    <w:rsid w:val="002D42F2"/>
    <w:rsid w:val="0031356D"/>
    <w:rsid w:val="003225EA"/>
    <w:rsid w:val="00360FCA"/>
    <w:rsid w:val="00375AF1"/>
    <w:rsid w:val="00376FC3"/>
    <w:rsid w:val="00381EB1"/>
    <w:rsid w:val="003A1872"/>
    <w:rsid w:val="003A48CE"/>
    <w:rsid w:val="003B6ABC"/>
    <w:rsid w:val="003B75A5"/>
    <w:rsid w:val="003C4979"/>
    <w:rsid w:val="003E0F26"/>
    <w:rsid w:val="003F15B0"/>
    <w:rsid w:val="003F6609"/>
    <w:rsid w:val="004011AB"/>
    <w:rsid w:val="004014F7"/>
    <w:rsid w:val="00417556"/>
    <w:rsid w:val="004177A2"/>
    <w:rsid w:val="00426275"/>
    <w:rsid w:val="0042648E"/>
    <w:rsid w:val="004453C6"/>
    <w:rsid w:val="00455638"/>
    <w:rsid w:val="00476DF4"/>
    <w:rsid w:val="00492371"/>
    <w:rsid w:val="004A7272"/>
    <w:rsid w:val="004B50E0"/>
    <w:rsid w:val="004C534D"/>
    <w:rsid w:val="004E0B3A"/>
    <w:rsid w:val="004E4E23"/>
    <w:rsid w:val="004F46E6"/>
    <w:rsid w:val="004F4853"/>
    <w:rsid w:val="00525A3F"/>
    <w:rsid w:val="005517F1"/>
    <w:rsid w:val="005731CC"/>
    <w:rsid w:val="0057608F"/>
    <w:rsid w:val="005779FE"/>
    <w:rsid w:val="00580840"/>
    <w:rsid w:val="005865A0"/>
    <w:rsid w:val="0059055B"/>
    <w:rsid w:val="00592296"/>
    <w:rsid w:val="00593C2F"/>
    <w:rsid w:val="005A0B09"/>
    <w:rsid w:val="005A4B66"/>
    <w:rsid w:val="005B36AF"/>
    <w:rsid w:val="005C1E60"/>
    <w:rsid w:val="005E58F0"/>
    <w:rsid w:val="005E7259"/>
    <w:rsid w:val="005F3D22"/>
    <w:rsid w:val="005F415C"/>
    <w:rsid w:val="00605E25"/>
    <w:rsid w:val="006109D7"/>
    <w:rsid w:val="00611A3B"/>
    <w:rsid w:val="006121EF"/>
    <w:rsid w:val="006332DB"/>
    <w:rsid w:val="006338A2"/>
    <w:rsid w:val="00635D0D"/>
    <w:rsid w:val="0063660C"/>
    <w:rsid w:val="00647210"/>
    <w:rsid w:val="00660A7F"/>
    <w:rsid w:val="006650CD"/>
    <w:rsid w:val="00671C86"/>
    <w:rsid w:val="006822CE"/>
    <w:rsid w:val="00683C8F"/>
    <w:rsid w:val="006853C2"/>
    <w:rsid w:val="00687F32"/>
    <w:rsid w:val="006A215D"/>
    <w:rsid w:val="006A5756"/>
    <w:rsid w:val="006A6FD6"/>
    <w:rsid w:val="006B1503"/>
    <w:rsid w:val="006D17DE"/>
    <w:rsid w:val="006D5EEC"/>
    <w:rsid w:val="006D7D62"/>
    <w:rsid w:val="006E033E"/>
    <w:rsid w:val="00705B4A"/>
    <w:rsid w:val="00706137"/>
    <w:rsid w:val="00723018"/>
    <w:rsid w:val="007238A5"/>
    <w:rsid w:val="00723961"/>
    <w:rsid w:val="00724267"/>
    <w:rsid w:val="00730B4F"/>
    <w:rsid w:val="00733788"/>
    <w:rsid w:val="00735C90"/>
    <w:rsid w:val="0074525E"/>
    <w:rsid w:val="00763217"/>
    <w:rsid w:val="00773408"/>
    <w:rsid w:val="00786EC0"/>
    <w:rsid w:val="00791AD5"/>
    <w:rsid w:val="007A1AC7"/>
    <w:rsid w:val="007A24BC"/>
    <w:rsid w:val="007B4BF6"/>
    <w:rsid w:val="007B76A1"/>
    <w:rsid w:val="007C0D69"/>
    <w:rsid w:val="007C3DB9"/>
    <w:rsid w:val="007D5276"/>
    <w:rsid w:val="007D6080"/>
    <w:rsid w:val="007E0226"/>
    <w:rsid w:val="007E1988"/>
    <w:rsid w:val="007E238F"/>
    <w:rsid w:val="007F5228"/>
    <w:rsid w:val="008111FB"/>
    <w:rsid w:val="0081632D"/>
    <w:rsid w:val="00817E70"/>
    <w:rsid w:val="00834541"/>
    <w:rsid w:val="00837163"/>
    <w:rsid w:val="008459AF"/>
    <w:rsid w:val="008471A1"/>
    <w:rsid w:val="008522B2"/>
    <w:rsid w:val="0085368B"/>
    <w:rsid w:val="0086502D"/>
    <w:rsid w:val="008732A6"/>
    <w:rsid w:val="008732CB"/>
    <w:rsid w:val="0089387E"/>
    <w:rsid w:val="00895E43"/>
    <w:rsid w:val="008B7C17"/>
    <w:rsid w:val="008D21D2"/>
    <w:rsid w:val="008D7AF5"/>
    <w:rsid w:val="008E3D40"/>
    <w:rsid w:val="008E70DB"/>
    <w:rsid w:val="009039F5"/>
    <w:rsid w:val="0090618A"/>
    <w:rsid w:val="00927FFA"/>
    <w:rsid w:val="00931F32"/>
    <w:rsid w:val="009326B5"/>
    <w:rsid w:val="0093342F"/>
    <w:rsid w:val="00936E22"/>
    <w:rsid w:val="00943EF3"/>
    <w:rsid w:val="00952AD8"/>
    <w:rsid w:val="009537F6"/>
    <w:rsid w:val="0095530D"/>
    <w:rsid w:val="00964803"/>
    <w:rsid w:val="009952A0"/>
    <w:rsid w:val="009B1953"/>
    <w:rsid w:val="009B322C"/>
    <w:rsid w:val="009B7685"/>
    <w:rsid w:val="009C1AC1"/>
    <w:rsid w:val="009C2CFF"/>
    <w:rsid w:val="009C65BF"/>
    <w:rsid w:val="009E6A72"/>
    <w:rsid w:val="00A24DE8"/>
    <w:rsid w:val="00A42499"/>
    <w:rsid w:val="00A462F6"/>
    <w:rsid w:val="00A56751"/>
    <w:rsid w:val="00A6791F"/>
    <w:rsid w:val="00A70B78"/>
    <w:rsid w:val="00A734BC"/>
    <w:rsid w:val="00A94838"/>
    <w:rsid w:val="00A97331"/>
    <w:rsid w:val="00AA1040"/>
    <w:rsid w:val="00AA6A95"/>
    <w:rsid w:val="00AB02AA"/>
    <w:rsid w:val="00AB55A3"/>
    <w:rsid w:val="00AC07AB"/>
    <w:rsid w:val="00AC2A95"/>
    <w:rsid w:val="00AD004D"/>
    <w:rsid w:val="00AD104B"/>
    <w:rsid w:val="00B1017F"/>
    <w:rsid w:val="00B17965"/>
    <w:rsid w:val="00B215C5"/>
    <w:rsid w:val="00B219C5"/>
    <w:rsid w:val="00B22BC9"/>
    <w:rsid w:val="00B25E12"/>
    <w:rsid w:val="00B33EC5"/>
    <w:rsid w:val="00B3657A"/>
    <w:rsid w:val="00B43E35"/>
    <w:rsid w:val="00B520D4"/>
    <w:rsid w:val="00B76A69"/>
    <w:rsid w:val="00B91083"/>
    <w:rsid w:val="00B93197"/>
    <w:rsid w:val="00BB5144"/>
    <w:rsid w:val="00BD2572"/>
    <w:rsid w:val="00BE1FB8"/>
    <w:rsid w:val="00BF0199"/>
    <w:rsid w:val="00BF039A"/>
    <w:rsid w:val="00BF640B"/>
    <w:rsid w:val="00C16813"/>
    <w:rsid w:val="00C16986"/>
    <w:rsid w:val="00C22C79"/>
    <w:rsid w:val="00C245A6"/>
    <w:rsid w:val="00C4219F"/>
    <w:rsid w:val="00C458E5"/>
    <w:rsid w:val="00C508AB"/>
    <w:rsid w:val="00C82486"/>
    <w:rsid w:val="00C83A8E"/>
    <w:rsid w:val="00C853DF"/>
    <w:rsid w:val="00C85CBF"/>
    <w:rsid w:val="00C85D18"/>
    <w:rsid w:val="00CA1D26"/>
    <w:rsid w:val="00CB2F50"/>
    <w:rsid w:val="00CB3626"/>
    <w:rsid w:val="00CC0EA8"/>
    <w:rsid w:val="00CC16C1"/>
    <w:rsid w:val="00CD74F4"/>
    <w:rsid w:val="00CE2EBA"/>
    <w:rsid w:val="00CF1DAA"/>
    <w:rsid w:val="00CF6AFC"/>
    <w:rsid w:val="00CF7F00"/>
    <w:rsid w:val="00D10DE1"/>
    <w:rsid w:val="00D27CBC"/>
    <w:rsid w:val="00D338F1"/>
    <w:rsid w:val="00D45599"/>
    <w:rsid w:val="00D52C6F"/>
    <w:rsid w:val="00D91703"/>
    <w:rsid w:val="00D918A8"/>
    <w:rsid w:val="00DA15EC"/>
    <w:rsid w:val="00DC2D63"/>
    <w:rsid w:val="00DD1ECC"/>
    <w:rsid w:val="00DE26EE"/>
    <w:rsid w:val="00DF2F91"/>
    <w:rsid w:val="00DF6602"/>
    <w:rsid w:val="00E02F60"/>
    <w:rsid w:val="00E03704"/>
    <w:rsid w:val="00E301E5"/>
    <w:rsid w:val="00E369A4"/>
    <w:rsid w:val="00E40E4D"/>
    <w:rsid w:val="00E46965"/>
    <w:rsid w:val="00E56C1E"/>
    <w:rsid w:val="00E6066E"/>
    <w:rsid w:val="00E7621B"/>
    <w:rsid w:val="00E83DF6"/>
    <w:rsid w:val="00E84469"/>
    <w:rsid w:val="00E845E9"/>
    <w:rsid w:val="00E86AF6"/>
    <w:rsid w:val="00E9458C"/>
    <w:rsid w:val="00EA375C"/>
    <w:rsid w:val="00EB1362"/>
    <w:rsid w:val="00EB4C83"/>
    <w:rsid w:val="00EC031F"/>
    <w:rsid w:val="00EC6FEB"/>
    <w:rsid w:val="00EF0F52"/>
    <w:rsid w:val="00F01793"/>
    <w:rsid w:val="00F02848"/>
    <w:rsid w:val="00F2008A"/>
    <w:rsid w:val="00F221F3"/>
    <w:rsid w:val="00F30520"/>
    <w:rsid w:val="00F43929"/>
    <w:rsid w:val="00F447CD"/>
    <w:rsid w:val="00F50C4E"/>
    <w:rsid w:val="00F5515A"/>
    <w:rsid w:val="00F60B0B"/>
    <w:rsid w:val="00F63528"/>
    <w:rsid w:val="00F76741"/>
    <w:rsid w:val="00F92A0D"/>
    <w:rsid w:val="00FB0CED"/>
    <w:rsid w:val="00FC744E"/>
    <w:rsid w:val="00FD46F4"/>
    <w:rsid w:val="00FD481F"/>
    <w:rsid w:val="00FE68D1"/>
    <w:rsid w:val="00FF7E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BABA78"/>
  <w15:chartTrackingRefBased/>
  <w15:docId w15:val="{C3CDBB69-9CA8-485B-A4A4-942A28427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INPro" w:eastAsiaTheme="minorHAnsi" w:hAnsi="DINPro" w:cstheme="minorBidi"/>
        <w:sz w:val="22"/>
        <w:szCs w:val="22"/>
        <w:lang w:val="de-DE" w:eastAsia="en-US" w:bidi="ar-SA"/>
      </w:rPr>
    </w:rPrDefault>
    <w:pPrDefault>
      <w:pPr>
        <w:spacing w:before="60" w:after="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02F60"/>
    <w:pPr>
      <w:tabs>
        <w:tab w:val="center" w:pos="4536"/>
        <w:tab w:val="right" w:pos="9072"/>
      </w:tabs>
      <w:spacing w:before="0" w:after="0"/>
    </w:pPr>
  </w:style>
  <w:style w:type="character" w:customStyle="1" w:styleId="KopfzeileZchn">
    <w:name w:val="Kopfzeile Zchn"/>
    <w:basedOn w:val="Absatz-Standardschriftart"/>
    <w:link w:val="Kopfzeile"/>
    <w:uiPriority w:val="99"/>
    <w:rsid w:val="00E02F60"/>
  </w:style>
  <w:style w:type="paragraph" w:styleId="Fuzeile">
    <w:name w:val="footer"/>
    <w:basedOn w:val="Standard"/>
    <w:link w:val="FuzeileZchn"/>
    <w:uiPriority w:val="99"/>
    <w:unhideWhenUsed/>
    <w:rsid w:val="00E02F60"/>
    <w:pPr>
      <w:tabs>
        <w:tab w:val="center" w:pos="4536"/>
        <w:tab w:val="right" w:pos="9072"/>
      </w:tabs>
      <w:spacing w:before="0" w:after="0"/>
    </w:pPr>
  </w:style>
  <w:style w:type="character" w:customStyle="1" w:styleId="FuzeileZchn">
    <w:name w:val="Fußzeile Zchn"/>
    <w:basedOn w:val="Absatz-Standardschriftart"/>
    <w:link w:val="Fuzeile"/>
    <w:uiPriority w:val="99"/>
    <w:rsid w:val="00E02F60"/>
  </w:style>
  <w:style w:type="table" w:styleId="Tabellenraster">
    <w:name w:val="Table Grid"/>
    <w:basedOn w:val="NormaleTabelle"/>
    <w:rsid w:val="00786EC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040E04"/>
    <w:rPr>
      <w:color w:val="808080"/>
    </w:rPr>
  </w:style>
  <w:style w:type="character" w:styleId="Hyperlink">
    <w:name w:val="Hyperlink"/>
    <w:basedOn w:val="Absatz-Standardschriftart"/>
    <w:uiPriority w:val="99"/>
    <w:unhideWhenUsed/>
    <w:rsid w:val="00245788"/>
    <w:rPr>
      <w:color w:val="0563C1" w:themeColor="hyperlink"/>
      <w:u w:val="single"/>
    </w:rPr>
  </w:style>
  <w:style w:type="paragraph" w:styleId="Listenabsatz">
    <w:name w:val="List Paragraph"/>
    <w:basedOn w:val="Standard"/>
    <w:uiPriority w:val="34"/>
    <w:qFormat/>
    <w:rsid w:val="00C4219F"/>
    <w:pPr>
      <w:ind w:left="720"/>
      <w:contextualSpacing/>
    </w:pPr>
  </w:style>
  <w:style w:type="character" w:styleId="Kommentarzeichen">
    <w:name w:val="annotation reference"/>
    <w:basedOn w:val="Absatz-Standardschriftart"/>
    <w:uiPriority w:val="99"/>
    <w:semiHidden/>
    <w:unhideWhenUsed/>
    <w:rsid w:val="006A6FD6"/>
    <w:rPr>
      <w:sz w:val="16"/>
      <w:szCs w:val="16"/>
    </w:rPr>
  </w:style>
  <w:style w:type="paragraph" w:styleId="Kommentartext">
    <w:name w:val="annotation text"/>
    <w:basedOn w:val="Standard"/>
    <w:link w:val="KommentartextZchn"/>
    <w:uiPriority w:val="99"/>
    <w:semiHidden/>
    <w:unhideWhenUsed/>
    <w:rsid w:val="006A6FD6"/>
    <w:rPr>
      <w:sz w:val="20"/>
      <w:szCs w:val="20"/>
    </w:rPr>
  </w:style>
  <w:style w:type="character" w:customStyle="1" w:styleId="KommentartextZchn">
    <w:name w:val="Kommentartext Zchn"/>
    <w:basedOn w:val="Absatz-Standardschriftart"/>
    <w:link w:val="Kommentartext"/>
    <w:uiPriority w:val="99"/>
    <w:semiHidden/>
    <w:rsid w:val="006A6FD6"/>
    <w:rPr>
      <w:sz w:val="20"/>
      <w:szCs w:val="20"/>
    </w:rPr>
  </w:style>
  <w:style w:type="paragraph" w:styleId="Kommentarthema">
    <w:name w:val="annotation subject"/>
    <w:basedOn w:val="Kommentartext"/>
    <w:next w:val="Kommentartext"/>
    <w:link w:val="KommentarthemaZchn"/>
    <w:uiPriority w:val="99"/>
    <w:semiHidden/>
    <w:unhideWhenUsed/>
    <w:rsid w:val="006A6FD6"/>
    <w:rPr>
      <w:b/>
      <w:bCs/>
    </w:rPr>
  </w:style>
  <w:style w:type="character" w:customStyle="1" w:styleId="KommentarthemaZchn">
    <w:name w:val="Kommentarthema Zchn"/>
    <w:basedOn w:val="KommentartextZchn"/>
    <w:link w:val="Kommentarthema"/>
    <w:uiPriority w:val="99"/>
    <w:semiHidden/>
    <w:rsid w:val="006A6FD6"/>
    <w:rPr>
      <w:b/>
      <w:bCs/>
      <w:sz w:val="20"/>
      <w:szCs w:val="20"/>
    </w:rPr>
  </w:style>
  <w:style w:type="paragraph" w:styleId="Sprechblasentext">
    <w:name w:val="Balloon Text"/>
    <w:basedOn w:val="Standard"/>
    <w:link w:val="SprechblasentextZchn"/>
    <w:uiPriority w:val="99"/>
    <w:semiHidden/>
    <w:unhideWhenUsed/>
    <w:rsid w:val="006A6FD6"/>
    <w:pPr>
      <w:spacing w:before="0"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A6FD6"/>
    <w:rPr>
      <w:rFonts w:ascii="Segoe UI" w:hAnsi="Segoe UI" w:cs="Segoe UI"/>
      <w:sz w:val="18"/>
      <w:szCs w:val="18"/>
    </w:rPr>
  </w:style>
  <w:style w:type="paragraph" w:styleId="Funotentext">
    <w:name w:val="footnote text"/>
    <w:basedOn w:val="Standard"/>
    <w:link w:val="FunotentextZchn"/>
    <w:semiHidden/>
    <w:rsid w:val="004C534D"/>
    <w:pPr>
      <w:spacing w:before="0" w:after="0"/>
    </w:pPr>
    <w:rPr>
      <w:rFonts w:ascii="Verdana" w:eastAsia="Times New Roman" w:hAnsi="Verdana" w:cs="Times New Roman"/>
      <w:color w:val="000000"/>
      <w:sz w:val="20"/>
      <w:szCs w:val="20"/>
      <w:lang w:eastAsia="de-DE"/>
    </w:rPr>
  </w:style>
  <w:style w:type="character" w:customStyle="1" w:styleId="FunotentextZchn">
    <w:name w:val="Fußnotentext Zchn"/>
    <w:basedOn w:val="Absatz-Standardschriftart"/>
    <w:link w:val="Funotentext"/>
    <w:semiHidden/>
    <w:rsid w:val="004C534D"/>
    <w:rPr>
      <w:rFonts w:ascii="Verdana" w:eastAsia="Times New Roman" w:hAnsi="Verdana" w:cs="Times New Roman"/>
      <w:color w:val="000000"/>
      <w:sz w:val="20"/>
      <w:szCs w:val="20"/>
      <w:lang w:eastAsia="de-DE"/>
    </w:rPr>
  </w:style>
  <w:style w:type="character" w:styleId="Funotenzeichen">
    <w:name w:val="footnote reference"/>
    <w:basedOn w:val="Absatz-Standardschriftart"/>
    <w:semiHidden/>
    <w:rsid w:val="004C534D"/>
    <w:rPr>
      <w:vertAlign w:val="superscript"/>
    </w:rPr>
  </w:style>
  <w:style w:type="character" w:styleId="NichtaufgelsteErwhnung">
    <w:name w:val="Unresolved Mention"/>
    <w:basedOn w:val="Absatz-Standardschriftart"/>
    <w:uiPriority w:val="99"/>
    <w:semiHidden/>
    <w:unhideWhenUsed/>
    <w:rsid w:val="002D42F2"/>
    <w:rPr>
      <w:color w:val="605E5C"/>
      <w:shd w:val="clear" w:color="auto" w:fill="E1DFDD"/>
    </w:rPr>
  </w:style>
  <w:style w:type="character" w:styleId="BesuchterLink">
    <w:name w:val="FollowedHyperlink"/>
    <w:basedOn w:val="Absatz-Standardschriftart"/>
    <w:uiPriority w:val="99"/>
    <w:semiHidden/>
    <w:unhideWhenUsed/>
    <w:rsid w:val="00B365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83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lauer-engel.de/en/certification/basic-award-criteri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ecolabel.de/en/for-companies/product-group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umweltzeichen@ral.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38DCC-D55F-4422-90DA-ABD18130A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1580</Words>
  <Characters>9957</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11514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Rimkus-Völker, Andrea</dc:creator>
  <cp:keywords/>
  <dc:description/>
  <cp:lastModifiedBy>Burck, Sebastian</cp:lastModifiedBy>
  <cp:revision>12</cp:revision>
  <cp:lastPrinted>2023-03-27T09:38:00Z</cp:lastPrinted>
  <dcterms:created xsi:type="dcterms:W3CDTF">2023-04-20T11:38:00Z</dcterms:created>
  <dcterms:modified xsi:type="dcterms:W3CDTF">2023-04-25T06:59:00Z</dcterms:modified>
</cp:coreProperties>
</file>